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99B" w:rsidRDefault="00AF699B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</w:p>
    <w:p w:rsidR="00AF699B" w:rsidRDefault="00AF699B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</w:p>
    <w:p w:rsidR="00AF699B" w:rsidRDefault="00AF699B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</w:p>
    <w:p w:rsidR="00AF699B" w:rsidRDefault="00AF699B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</w:p>
    <w:p w:rsidR="00AF699B" w:rsidRPr="00785734" w:rsidRDefault="00AF699B" w:rsidP="00C33040">
      <w:pPr>
        <w:ind w:left="72" w:right="1557" w:hanging="248"/>
        <w:jc w:val="center"/>
        <w:rPr>
          <w:rFonts w:ascii="Franklin Gothic Book" w:eastAsia="Times" w:hAnsi="Franklin Gothic Book" w:cs="Verdana,Bold"/>
          <w:b/>
          <w:bCs/>
          <w:color w:val="000000" w:themeColor="text1"/>
          <w:szCs w:val="20"/>
        </w:rPr>
      </w:pPr>
    </w:p>
    <w:p w:rsidR="004F08C0" w:rsidRPr="00541B4D" w:rsidRDefault="004F08C0" w:rsidP="00541B4D">
      <w:pPr>
        <w:ind w:left="72" w:right="1557" w:hanging="248"/>
        <w:jc w:val="center"/>
        <w:rPr>
          <w:rFonts w:ascii="Franklin Gothic Book" w:eastAsia="Times" w:hAnsi="Franklin Gothic Book" w:cs="Verdana,Bold"/>
          <w:b/>
          <w:bCs/>
          <w:color w:val="000000" w:themeColor="text1"/>
          <w:sz w:val="22"/>
          <w:szCs w:val="22"/>
        </w:rPr>
      </w:pPr>
      <w:r w:rsidRPr="00541B4D">
        <w:rPr>
          <w:rFonts w:ascii="Franklin Gothic Book" w:hAnsi="Franklin Gothic Book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E7E7A1D" wp14:editId="551FB766">
            <wp:simplePos x="0" y="0"/>
            <wp:positionH relativeFrom="page">
              <wp:posOffset>381000</wp:posOffset>
            </wp:positionH>
            <wp:positionV relativeFrom="page">
              <wp:posOffset>251460</wp:posOffset>
            </wp:positionV>
            <wp:extent cx="1257300" cy="670560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19415" r="18462" b="14873"/>
                    <a:stretch/>
                  </pic:blipFill>
                  <pic:spPr bwMode="auto">
                    <a:xfrm>
                      <a:off x="0" y="0"/>
                      <a:ext cx="1257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1B4D">
        <w:rPr>
          <w:rFonts w:ascii="Franklin Gothic Book" w:eastAsia="Times" w:hAnsi="Franklin Gothic Book" w:cs="Verdana,Bold"/>
          <w:b/>
          <w:bCs/>
          <w:color w:val="000000" w:themeColor="text1"/>
          <w:sz w:val="22"/>
          <w:szCs w:val="22"/>
        </w:rPr>
        <w:t>OGŁOSZENIE</w:t>
      </w:r>
    </w:p>
    <w:p w:rsidR="00297D71" w:rsidRPr="00F64B11" w:rsidRDefault="004F08C0" w:rsidP="00F64B11">
      <w:pPr>
        <w:ind w:left="72" w:right="1415" w:hanging="248"/>
        <w:jc w:val="center"/>
        <w:rPr>
          <w:rFonts w:ascii="Franklin Gothic Book" w:eastAsia="Times" w:hAnsi="Franklin Gothic Book" w:cs="Verdana,Bold"/>
          <w:b/>
          <w:bCs/>
          <w:color w:val="000000" w:themeColor="text1"/>
          <w:szCs w:val="20"/>
        </w:rPr>
      </w:pPr>
      <w:r w:rsidRPr="00F64B11">
        <w:rPr>
          <w:rFonts w:ascii="Franklin Gothic Book" w:eastAsia="Times" w:hAnsi="Franklin Gothic Book" w:cs="Verdana,Bold"/>
          <w:b/>
          <w:bCs/>
          <w:color w:val="000000" w:themeColor="text1"/>
          <w:szCs w:val="20"/>
        </w:rPr>
        <w:t>Enea Połaniec S.A.</w:t>
      </w:r>
      <w:r w:rsidR="00F64B11">
        <w:rPr>
          <w:rFonts w:ascii="Franklin Gothic Book" w:eastAsia="Times" w:hAnsi="Franklin Gothic Book" w:cs="Verdana,Bold"/>
          <w:b/>
          <w:bCs/>
          <w:color w:val="000000" w:themeColor="text1"/>
          <w:szCs w:val="20"/>
        </w:rPr>
        <w:t xml:space="preserve"> </w:t>
      </w:r>
      <w:r w:rsidRPr="00F64B11">
        <w:rPr>
          <w:rFonts w:ascii="Franklin Gothic Book" w:eastAsia="Times" w:hAnsi="Franklin Gothic Book" w:cs="Verdana,Bold"/>
          <w:b/>
          <w:bCs/>
          <w:color w:val="000000" w:themeColor="text1"/>
          <w:szCs w:val="20"/>
        </w:rPr>
        <w:t>ogłasza</w:t>
      </w:r>
      <w:r w:rsidRPr="00F64B11">
        <w:rPr>
          <w:rFonts w:ascii="Franklin Gothic Book" w:hAnsi="Franklin Gothic Book"/>
          <w:b/>
          <w:color w:val="000000" w:themeColor="text1"/>
          <w:szCs w:val="20"/>
        </w:rPr>
        <w:t xml:space="preserve"> przetarg </w:t>
      </w:r>
      <w:r w:rsidR="0059719C" w:rsidRPr="00F64B11">
        <w:rPr>
          <w:rFonts w:ascii="Franklin Gothic Book" w:hAnsi="Franklin Gothic Book"/>
          <w:b/>
          <w:color w:val="000000" w:themeColor="text1"/>
          <w:szCs w:val="20"/>
        </w:rPr>
        <w:t>niepubliczny</w:t>
      </w:r>
    </w:p>
    <w:p w:rsidR="00541B4D" w:rsidRPr="00F64B11" w:rsidRDefault="004F08C0" w:rsidP="00541B4D">
      <w:pPr>
        <w:jc w:val="center"/>
        <w:rPr>
          <w:rFonts w:ascii="Franklin Gothic Book" w:hAnsi="Franklin Gothic Book" w:cs="Arial"/>
          <w:b/>
          <w:color w:val="000000" w:themeColor="text1"/>
          <w:szCs w:val="20"/>
        </w:rPr>
      </w:pPr>
      <w:r w:rsidRPr="00F64B11">
        <w:rPr>
          <w:rFonts w:ascii="Franklin Gothic Book" w:hAnsi="Franklin Gothic Book"/>
          <w:color w:val="000000" w:themeColor="text1"/>
          <w:szCs w:val="20"/>
        </w:rPr>
        <w:t xml:space="preserve">na </w:t>
      </w:r>
      <w:r w:rsidR="00F273A5" w:rsidRPr="00F64B11">
        <w:rPr>
          <w:rFonts w:ascii="Franklin Gothic Book" w:hAnsi="Franklin Gothic Book" w:cs="Arial"/>
          <w:b/>
          <w:color w:val="000000" w:themeColor="text1"/>
          <w:szCs w:val="20"/>
        </w:rPr>
        <w:t>„</w:t>
      </w:r>
      <w:r w:rsidR="00BC2535" w:rsidRPr="00F64B11">
        <w:rPr>
          <w:rFonts w:ascii="Franklin Gothic Book" w:hAnsi="Franklin Gothic Book" w:cs="Arial"/>
          <w:b/>
          <w:color w:val="000000" w:themeColor="text1"/>
          <w:szCs w:val="20"/>
        </w:rPr>
        <w:t>Usunięcie nieszczelności olejowej w transformatorze blokowym 240MVA, 400/15kV</w:t>
      </w:r>
    </w:p>
    <w:p w:rsidR="00791FD8" w:rsidRPr="00F64B11" w:rsidRDefault="00541B4D" w:rsidP="00541B4D">
      <w:pPr>
        <w:rPr>
          <w:rFonts w:ascii="Franklin Gothic Book" w:hAnsi="Franklin Gothic Book" w:cs="Tahoma"/>
          <w:bCs/>
          <w:color w:val="000000" w:themeColor="text1"/>
          <w:szCs w:val="20"/>
        </w:rPr>
      </w:pPr>
      <w:r w:rsidRPr="00F64B11">
        <w:rPr>
          <w:rFonts w:ascii="Franklin Gothic Book" w:hAnsi="Franklin Gothic Book" w:cs="Arial"/>
          <w:b/>
          <w:color w:val="000000" w:themeColor="text1"/>
          <w:szCs w:val="20"/>
        </w:rPr>
        <w:t xml:space="preserve">                                                           </w:t>
      </w:r>
      <w:r w:rsidR="00BC2535" w:rsidRPr="00F64B11">
        <w:rPr>
          <w:rFonts w:ascii="Franklin Gothic Book" w:hAnsi="Franklin Gothic Book" w:cs="Arial"/>
          <w:b/>
          <w:color w:val="000000" w:themeColor="text1"/>
          <w:szCs w:val="20"/>
        </w:rPr>
        <w:t>w Enea Połaniec S.A.</w:t>
      </w:r>
      <w:r w:rsidR="00F273A5" w:rsidRPr="00F64B11">
        <w:rPr>
          <w:rFonts w:ascii="Franklin Gothic Book" w:hAnsi="Franklin Gothic Book" w:cs="Arial"/>
          <w:b/>
          <w:color w:val="000000" w:themeColor="text1"/>
          <w:szCs w:val="20"/>
        </w:rPr>
        <w:t>”</w:t>
      </w:r>
    </w:p>
    <w:p w:rsidR="00006F52" w:rsidRPr="00785734" w:rsidRDefault="004C0C27" w:rsidP="001F4CF3">
      <w:pPr>
        <w:spacing w:line="280" w:lineRule="atLeast"/>
        <w:jc w:val="center"/>
        <w:rPr>
          <w:rFonts w:ascii="Franklin Gothic Book" w:hAnsi="Franklin Gothic Book"/>
          <w:b/>
          <w:color w:val="000000" w:themeColor="text1"/>
          <w:szCs w:val="20"/>
        </w:rPr>
      </w:pPr>
      <w:r w:rsidRPr="00785734">
        <w:rPr>
          <w:rFonts w:ascii="Franklin Gothic Book" w:hAnsi="Franklin Gothic Book" w:cs="Arial"/>
          <w:b/>
          <w:color w:val="000000" w:themeColor="text1"/>
          <w:szCs w:val="20"/>
        </w:rPr>
        <w:t xml:space="preserve"> </w:t>
      </w:r>
      <w:r w:rsidR="0003625D" w:rsidRPr="00785734">
        <w:rPr>
          <w:rFonts w:ascii="Franklin Gothic Book" w:hAnsi="Franklin Gothic Book" w:cs="Arial"/>
          <w:b/>
          <w:color w:val="000000" w:themeColor="text1"/>
          <w:szCs w:val="20"/>
        </w:rPr>
        <w:t xml:space="preserve"> </w:t>
      </w:r>
    </w:p>
    <w:p w:rsidR="004F08C0" w:rsidRPr="00785734" w:rsidRDefault="004F08C0" w:rsidP="004F08C0">
      <w:pPr>
        <w:autoSpaceDE w:val="0"/>
        <w:autoSpaceDN w:val="0"/>
        <w:adjustRightInd w:val="0"/>
        <w:spacing w:line="320" w:lineRule="atLeast"/>
        <w:rPr>
          <w:rFonts w:ascii="Franklin Gothic Book" w:hAnsi="Franklin Gothic Book"/>
          <w:color w:val="000000" w:themeColor="text1"/>
          <w:szCs w:val="20"/>
        </w:rPr>
      </w:pPr>
      <w:r w:rsidRPr="00785734">
        <w:rPr>
          <w:rFonts w:ascii="Franklin Gothic Book" w:hAnsi="Franklin Gothic Book"/>
          <w:color w:val="000000" w:themeColor="text1"/>
          <w:szCs w:val="20"/>
        </w:rPr>
        <w:t>wg następujących warunków:</w:t>
      </w:r>
    </w:p>
    <w:p w:rsidR="00F273A5" w:rsidRPr="00785734" w:rsidRDefault="00F273A5" w:rsidP="004F08C0">
      <w:pPr>
        <w:autoSpaceDE w:val="0"/>
        <w:autoSpaceDN w:val="0"/>
        <w:adjustRightInd w:val="0"/>
        <w:spacing w:line="320" w:lineRule="atLeast"/>
        <w:rPr>
          <w:rFonts w:ascii="Franklin Gothic Book" w:hAnsi="Franklin Gothic Book"/>
          <w:color w:val="000000" w:themeColor="text1"/>
          <w:szCs w:val="20"/>
        </w:rPr>
      </w:pPr>
    </w:p>
    <w:p w:rsidR="00F273A5" w:rsidRPr="00785734" w:rsidRDefault="004F08C0" w:rsidP="00A02BD9">
      <w:pPr>
        <w:pStyle w:val="Akapitzlist"/>
        <w:numPr>
          <w:ilvl w:val="0"/>
          <w:numId w:val="34"/>
        </w:numPr>
        <w:spacing w:after="120" w:line="240" w:lineRule="auto"/>
        <w:ind w:left="284" w:hanging="284"/>
        <w:contextualSpacing w:val="0"/>
        <w:jc w:val="both"/>
        <w:rPr>
          <w:rFonts w:ascii="Franklin Gothic Book" w:eastAsia="Times" w:hAnsi="Franklin Gothic Book" w:cs="Arial"/>
          <w:b/>
          <w:bCs/>
          <w:color w:val="000000" w:themeColor="text1"/>
          <w:sz w:val="20"/>
          <w:szCs w:val="20"/>
        </w:rPr>
      </w:pPr>
      <w:r w:rsidRPr="00785734">
        <w:rPr>
          <w:rFonts w:ascii="Franklin Gothic Book" w:hAnsi="Franklin Gothic Book" w:cs="Arial"/>
          <w:color w:val="000000" w:themeColor="text1"/>
          <w:sz w:val="20"/>
          <w:szCs w:val="20"/>
        </w:rPr>
        <w:t>Przedmiot zamówienia:</w:t>
      </w:r>
      <w:r w:rsidRPr="00785734">
        <w:rPr>
          <w:rFonts w:ascii="Franklin Gothic Book" w:eastAsia="Times" w:hAnsi="Franklin Gothic Book" w:cs="Arial"/>
          <w:b/>
          <w:bCs/>
          <w:color w:val="000000" w:themeColor="text1"/>
          <w:sz w:val="20"/>
          <w:szCs w:val="20"/>
        </w:rPr>
        <w:t xml:space="preserve"> </w:t>
      </w:r>
      <w:r w:rsidR="00F273A5" w:rsidRPr="00785734">
        <w:rPr>
          <w:rFonts w:ascii="Franklin Gothic Book" w:eastAsia="Times" w:hAnsi="Franklin Gothic Book" w:cs="Arial"/>
          <w:b/>
          <w:bCs/>
          <w:color w:val="000000" w:themeColor="text1"/>
          <w:sz w:val="20"/>
          <w:szCs w:val="20"/>
        </w:rPr>
        <w:t xml:space="preserve"> </w:t>
      </w:r>
    </w:p>
    <w:p w:rsidR="00F273A5" w:rsidRPr="00785734" w:rsidRDefault="00A44ED6" w:rsidP="00A02BD9">
      <w:pPr>
        <w:spacing w:after="120"/>
        <w:jc w:val="both"/>
        <w:rPr>
          <w:rFonts w:ascii="Franklin Gothic Book" w:hAnsi="Franklin Gothic Book" w:cs="Tahoma"/>
          <w:bCs/>
          <w:color w:val="000000" w:themeColor="text1"/>
          <w:szCs w:val="20"/>
        </w:rPr>
      </w:pPr>
      <w:r>
        <w:rPr>
          <w:rFonts w:ascii="Franklin Gothic Book" w:hAnsi="Franklin Gothic Book" w:cs="Arial"/>
          <w:b/>
          <w:color w:val="000000" w:themeColor="text1"/>
          <w:szCs w:val="20"/>
        </w:rPr>
        <w:t xml:space="preserve">    </w:t>
      </w:r>
      <w:r w:rsidR="004B369B" w:rsidRPr="00785734">
        <w:rPr>
          <w:rFonts w:ascii="Franklin Gothic Book" w:hAnsi="Franklin Gothic Book" w:cs="Arial"/>
          <w:b/>
          <w:color w:val="000000" w:themeColor="text1"/>
          <w:szCs w:val="20"/>
        </w:rPr>
        <w:t>Usunięcie nieszczelności</w:t>
      </w:r>
      <w:r w:rsidR="00F273A5" w:rsidRPr="00785734">
        <w:rPr>
          <w:rFonts w:ascii="Franklin Gothic Book" w:hAnsi="Franklin Gothic Book" w:cs="Arial"/>
          <w:b/>
          <w:color w:val="000000" w:themeColor="text1"/>
          <w:szCs w:val="20"/>
        </w:rPr>
        <w:t xml:space="preserve"> olej</w:t>
      </w:r>
      <w:r w:rsidR="004B369B" w:rsidRPr="00785734">
        <w:rPr>
          <w:rFonts w:ascii="Franklin Gothic Book" w:hAnsi="Franklin Gothic Book" w:cs="Arial"/>
          <w:b/>
          <w:color w:val="000000" w:themeColor="text1"/>
          <w:szCs w:val="20"/>
        </w:rPr>
        <w:t>owej</w:t>
      </w:r>
      <w:r w:rsidR="00F273A5" w:rsidRPr="00785734">
        <w:rPr>
          <w:rFonts w:ascii="Franklin Gothic Book" w:hAnsi="Franklin Gothic Book" w:cs="Arial"/>
          <w:b/>
          <w:color w:val="000000" w:themeColor="text1"/>
          <w:szCs w:val="20"/>
        </w:rPr>
        <w:t xml:space="preserve"> w transformatorze </w:t>
      </w:r>
      <w:r w:rsidR="004B369B" w:rsidRPr="00785734">
        <w:rPr>
          <w:rFonts w:ascii="Franklin Gothic Book" w:hAnsi="Franklin Gothic Book" w:cs="Arial"/>
          <w:b/>
          <w:color w:val="000000" w:themeColor="text1"/>
          <w:szCs w:val="20"/>
        </w:rPr>
        <w:t>blokowym</w:t>
      </w:r>
      <w:r w:rsidR="00F273A5" w:rsidRPr="00785734">
        <w:rPr>
          <w:rFonts w:ascii="Franklin Gothic Book" w:hAnsi="Franklin Gothic Book" w:cs="Arial"/>
          <w:b/>
          <w:color w:val="000000" w:themeColor="text1"/>
          <w:szCs w:val="20"/>
        </w:rPr>
        <w:t xml:space="preserve"> </w:t>
      </w:r>
      <w:r w:rsidR="004B369B" w:rsidRPr="00785734">
        <w:rPr>
          <w:rFonts w:ascii="Franklin Gothic Book" w:hAnsi="Franklin Gothic Book" w:cs="Arial"/>
          <w:b/>
          <w:color w:val="000000" w:themeColor="text1"/>
          <w:szCs w:val="20"/>
        </w:rPr>
        <w:t>240</w:t>
      </w:r>
      <w:r w:rsidR="00F273A5" w:rsidRPr="00785734">
        <w:rPr>
          <w:rFonts w:ascii="Franklin Gothic Book" w:hAnsi="Franklin Gothic Book" w:cs="Arial"/>
          <w:b/>
          <w:color w:val="000000" w:themeColor="text1"/>
          <w:szCs w:val="20"/>
        </w:rPr>
        <w:t xml:space="preserve">MVA, </w:t>
      </w:r>
      <w:r w:rsidR="004B369B" w:rsidRPr="00785734">
        <w:rPr>
          <w:rFonts w:ascii="Franklin Gothic Book" w:hAnsi="Franklin Gothic Book" w:cs="Arial"/>
          <w:b/>
          <w:color w:val="000000" w:themeColor="text1"/>
          <w:szCs w:val="20"/>
        </w:rPr>
        <w:t>400</w:t>
      </w:r>
      <w:r w:rsidR="00F273A5" w:rsidRPr="00785734">
        <w:rPr>
          <w:rFonts w:ascii="Franklin Gothic Book" w:hAnsi="Franklin Gothic Book" w:cs="Arial"/>
          <w:b/>
          <w:color w:val="000000" w:themeColor="text1"/>
          <w:szCs w:val="20"/>
        </w:rPr>
        <w:t>/</w:t>
      </w:r>
      <w:r w:rsidR="004B369B" w:rsidRPr="00785734">
        <w:rPr>
          <w:rFonts w:ascii="Franklin Gothic Book" w:hAnsi="Franklin Gothic Book" w:cs="Arial"/>
          <w:b/>
          <w:color w:val="000000" w:themeColor="text1"/>
          <w:szCs w:val="20"/>
        </w:rPr>
        <w:t>15</w:t>
      </w:r>
      <w:r w:rsidR="00F273A5" w:rsidRPr="00785734">
        <w:rPr>
          <w:rFonts w:ascii="Franklin Gothic Book" w:hAnsi="Franklin Gothic Book" w:cs="Arial"/>
          <w:b/>
          <w:color w:val="000000" w:themeColor="text1"/>
          <w:szCs w:val="20"/>
        </w:rPr>
        <w:t>kV w Enea Połaniec S.A.</w:t>
      </w:r>
    </w:p>
    <w:p w:rsidR="00AF0012" w:rsidRPr="00785734" w:rsidRDefault="00AF0012" w:rsidP="00A02BD9">
      <w:pPr>
        <w:pStyle w:val="Akapitzlist"/>
        <w:numPr>
          <w:ilvl w:val="0"/>
          <w:numId w:val="34"/>
        </w:numPr>
        <w:spacing w:after="120" w:line="240" w:lineRule="auto"/>
        <w:ind w:left="284" w:hanging="284"/>
        <w:contextualSpacing w:val="0"/>
        <w:jc w:val="both"/>
        <w:rPr>
          <w:rFonts w:ascii="Franklin Gothic Book" w:hAnsi="Franklin Gothic Book"/>
          <w:color w:val="000000" w:themeColor="text1"/>
          <w:sz w:val="20"/>
          <w:szCs w:val="20"/>
        </w:rPr>
      </w:pPr>
      <w:r w:rsidRPr="00785734">
        <w:rPr>
          <w:rFonts w:ascii="Franklin Gothic Book" w:hAnsi="Franklin Gothic Book"/>
          <w:color w:val="000000" w:themeColor="text1"/>
          <w:sz w:val="20"/>
          <w:szCs w:val="20"/>
        </w:rPr>
        <w:t>Szczegółowy zakres Usł</w:t>
      </w:r>
      <w:r w:rsidR="008F5F73" w:rsidRPr="00785734">
        <w:rPr>
          <w:rFonts w:ascii="Franklin Gothic Book" w:hAnsi="Franklin Gothic Book"/>
          <w:color w:val="000000" w:themeColor="text1"/>
          <w:sz w:val="20"/>
          <w:szCs w:val="20"/>
        </w:rPr>
        <w:t xml:space="preserve">ug Określa SIWZ </w:t>
      </w:r>
      <w:r w:rsidR="007A09A9" w:rsidRPr="00785734">
        <w:rPr>
          <w:rFonts w:ascii="Franklin Gothic Book" w:hAnsi="Franklin Gothic Book"/>
          <w:color w:val="000000" w:themeColor="text1"/>
          <w:sz w:val="20"/>
          <w:szCs w:val="20"/>
        </w:rPr>
        <w:t xml:space="preserve">stanowiący </w:t>
      </w:r>
      <w:r w:rsidRPr="00785734">
        <w:rPr>
          <w:rFonts w:ascii="Franklin Gothic Book" w:hAnsi="Franklin Gothic Book"/>
          <w:color w:val="000000" w:themeColor="text1"/>
          <w:sz w:val="20"/>
          <w:szCs w:val="20"/>
        </w:rPr>
        <w:t>Zał</w:t>
      </w:r>
      <w:r w:rsidR="00D57AC2" w:rsidRPr="00785734">
        <w:rPr>
          <w:rFonts w:ascii="Franklin Gothic Book" w:hAnsi="Franklin Gothic Book"/>
          <w:color w:val="000000" w:themeColor="text1"/>
          <w:sz w:val="20"/>
          <w:szCs w:val="20"/>
        </w:rPr>
        <w:t>ą</w:t>
      </w:r>
      <w:r w:rsidR="007A09A9" w:rsidRPr="00785734">
        <w:rPr>
          <w:rFonts w:ascii="Franklin Gothic Book" w:hAnsi="Franklin Gothic Book"/>
          <w:color w:val="000000" w:themeColor="text1"/>
          <w:sz w:val="20"/>
          <w:szCs w:val="20"/>
        </w:rPr>
        <w:t xml:space="preserve">cznik nr 2 do </w:t>
      </w:r>
      <w:r w:rsidRPr="00785734">
        <w:rPr>
          <w:rFonts w:ascii="Franklin Gothic Book" w:hAnsi="Franklin Gothic Book"/>
          <w:color w:val="000000" w:themeColor="text1"/>
          <w:sz w:val="20"/>
          <w:szCs w:val="20"/>
        </w:rPr>
        <w:t>ogłoszenia.</w:t>
      </w:r>
    </w:p>
    <w:p w:rsidR="00A5378D" w:rsidRPr="00785734" w:rsidRDefault="00A72FB0" w:rsidP="00A02BD9">
      <w:pPr>
        <w:pStyle w:val="Akapitzlist"/>
        <w:numPr>
          <w:ilvl w:val="0"/>
          <w:numId w:val="34"/>
        </w:numPr>
        <w:spacing w:after="120" w:line="240" w:lineRule="auto"/>
        <w:ind w:left="284" w:hanging="284"/>
        <w:contextualSpacing w:val="0"/>
        <w:jc w:val="both"/>
        <w:rPr>
          <w:rFonts w:ascii="Franklin Gothic Book" w:hAnsi="Franklin Gothic Book"/>
          <w:color w:val="000000" w:themeColor="text1"/>
          <w:sz w:val="20"/>
          <w:szCs w:val="20"/>
        </w:rPr>
      </w:pPr>
      <w:r w:rsidRPr="00785734">
        <w:rPr>
          <w:rFonts w:ascii="Franklin Gothic Book" w:hAnsi="Franklin Gothic Book"/>
          <w:color w:val="000000" w:themeColor="text1"/>
          <w:sz w:val="20"/>
          <w:szCs w:val="20"/>
        </w:rPr>
        <w:t>T</w:t>
      </w:r>
      <w:r w:rsidR="00C330C9" w:rsidRPr="00785734">
        <w:rPr>
          <w:rFonts w:ascii="Franklin Gothic Book" w:hAnsi="Franklin Gothic Book"/>
          <w:color w:val="000000" w:themeColor="text1"/>
          <w:sz w:val="20"/>
          <w:szCs w:val="20"/>
        </w:rPr>
        <w:t xml:space="preserve">ermin wykonania usług: </w:t>
      </w:r>
      <w:r w:rsidR="00F273A5" w:rsidRPr="00785734">
        <w:rPr>
          <w:rFonts w:ascii="Franklin Gothic Book" w:hAnsi="Franklin Gothic Book"/>
          <w:color w:val="000000" w:themeColor="text1"/>
          <w:sz w:val="20"/>
          <w:szCs w:val="20"/>
        </w:rPr>
        <w:t>od daty podpisania umowy</w:t>
      </w:r>
      <w:r w:rsidR="004B369B" w:rsidRPr="00785734">
        <w:rPr>
          <w:rFonts w:ascii="Franklin Gothic Book" w:hAnsi="Franklin Gothic Book"/>
          <w:color w:val="000000" w:themeColor="text1"/>
          <w:sz w:val="20"/>
          <w:szCs w:val="20"/>
        </w:rPr>
        <w:t xml:space="preserve"> do 30.</w:t>
      </w:r>
      <w:r w:rsidR="00E56850" w:rsidRPr="00785734">
        <w:rPr>
          <w:rFonts w:ascii="Franklin Gothic Book" w:hAnsi="Franklin Gothic Book"/>
          <w:color w:val="000000" w:themeColor="text1"/>
          <w:sz w:val="20"/>
          <w:szCs w:val="20"/>
        </w:rPr>
        <w:t>0</w:t>
      </w:r>
      <w:r w:rsidR="00E56850">
        <w:rPr>
          <w:rFonts w:ascii="Franklin Gothic Book" w:hAnsi="Franklin Gothic Book"/>
          <w:color w:val="000000" w:themeColor="text1"/>
          <w:sz w:val="20"/>
          <w:szCs w:val="20"/>
        </w:rPr>
        <w:t>3</w:t>
      </w:r>
      <w:r w:rsidR="004B369B" w:rsidRPr="00785734">
        <w:rPr>
          <w:rFonts w:ascii="Franklin Gothic Book" w:hAnsi="Franklin Gothic Book"/>
          <w:color w:val="000000" w:themeColor="text1"/>
          <w:sz w:val="20"/>
          <w:szCs w:val="20"/>
        </w:rPr>
        <w:t>.2019</w:t>
      </w:r>
      <w:r w:rsidR="00F273A5" w:rsidRPr="00785734">
        <w:rPr>
          <w:rFonts w:ascii="Franklin Gothic Book" w:hAnsi="Franklin Gothic Book"/>
          <w:color w:val="000000" w:themeColor="text1"/>
          <w:sz w:val="20"/>
          <w:szCs w:val="20"/>
        </w:rPr>
        <w:t>.</w:t>
      </w:r>
    </w:p>
    <w:p w:rsidR="00766808" w:rsidRPr="00785734" w:rsidRDefault="00907E26" w:rsidP="00A02BD9">
      <w:pPr>
        <w:pStyle w:val="Akapitzlist"/>
        <w:numPr>
          <w:ilvl w:val="0"/>
          <w:numId w:val="34"/>
        </w:numPr>
        <w:spacing w:after="120" w:line="240" w:lineRule="auto"/>
        <w:ind w:left="284" w:hanging="284"/>
        <w:contextualSpacing w:val="0"/>
        <w:jc w:val="both"/>
        <w:rPr>
          <w:rFonts w:ascii="Franklin Gothic Book" w:hAnsi="Franklin Gothic Book"/>
          <w:color w:val="000000" w:themeColor="text1"/>
          <w:sz w:val="20"/>
          <w:szCs w:val="20"/>
        </w:rPr>
      </w:pPr>
      <w:r w:rsidRPr="00785734">
        <w:rPr>
          <w:rFonts w:ascii="Franklin Gothic Book" w:hAnsi="Franklin Gothic Book"/>
          <w:color w:val="000000" w:themeColor="text1"/>
          <w:sz w:val="20"/>
          <w:szCs w:val="20"/>
        </w:rPr>
        <w:t>Szczegółowe terminy przedstawia SIWZ.</w:t>
      </w:r>
    </w:p>
    <w:p w:rsidR="00260394" w:rsidRDefault="003F27B1" w:rsidP="00A02BD9">
      <w:pPr>
        <w:pStyle w:val="Nagwek2"/>
        <w:keepNext w:val="0"/>
        <w:keepLines w:val="0"/>
        <w:numPr>
          <w:ilvl w:val="0"/>
          <w:numId w:val="34"/>
        </w:numPr>
        <w:shd w:val="clear" w:color="auto" w:fill="FFFFFF" w:themeFill="background1"/>
        <w:autoSpaceDE w:val="0"/>
        <w:autoSpaceDN w:val="0"/>
        <w:adjustRightInd w:val="0"/>
        <w:spacing w:before="0" w:after="120" w:line="240" w:lineRule="auto"/>
        <w:ind w:left="284" w:hanging="284"/>
        <w:jc w:val="both"/>
        <w:rPr>
          <w:rFonts w:ascii="Franklin Gothic Book" w:eastAsia="Times New Roman" w:hAnsi="Franklin Gothic Book" w:cs="Arial"/>
          <w:color w:val="000000" w:themeColor="text1"/>
          <w:sz w:val="20"/>
          <w:szCs w:val="20"/>
          <w:lang w:val="pl-PL" w:eastAsia="ja-JP"/>
        </w:rPr>
      </w:pPr>
      <w:r w:rsidRPr="00785734">
        <w:rPr>
          <w:rFonts w:ascii="Franklin Gothic Book" w:hAnsi="Franklin Gothic Book" w:cs="Arial"/>
          <w:color w:val="000000" w:themeColor="text1"/>
          <w:sz w:val="20"/>
          <w:szCs w:val="20"/>
          <w:lang w:val="pl-PL"/>
        </w:rPr>
        <w:t>Zamawiający nie dopuszcza ofert</w:t>
      </w:r>
      <w:r w:rsidR="002C27A2" w:rsidRPr="00785734">
        <w:rPr>
          <w:rFonts w:ascii="Franklin Gothic Book" w:hAnsi="Franklin Gothic Book" w:cs="Arial"/>
          <w:color w:val="000000" w:themeColor="text1"/>
          <w:sz w:val="20"/>
          <w:szCs w:val="20"/>
          <w:lang w:val="pl-PL"/>
        </w:rPr>
        <w:t xml:space="preserve"> częściowych  i </w:t>
      </w:r>
      <w:r w:rsidRPr="00785734">
        <w:rPr>
          <w:rFonts w:ascii="Franklin Gothic Book" w:hAnsi="Franklin Gothic Book" w:cs="Arial"/>
          <w:color w:val="000000" w:themeColor="text1"/>
          <w:sz w:val="20"/>
          <w:szCs w:val="20"/>
          <w:lang w:val="pl-PL"/>
        </w:rPr>
        <w:t xml:space="preserve"> wariantowych</w:t>
      </w:r>
      <w:r w:rsidR="006C62AA" w:rsidRPr="00785734">
        <w:rPr>
          <w:rFonts w:ascii="Franklin Gothic Book" w:hAnsi="Franklin Gothic Book" w:cs="Arial"/>
          <w:color w:val="000000" w:themeColor="text1"/>
          <w:sz w:val="20"/>
          <w:szCs w:val="20"/>
          <w:lang w:val="pl-PL"/>
        </w:rPr>
        <w:t>.</w:t>
      </w:r>
    </w:p>
    <w:p w:rsidR="00260394" w:rsidRPr="00260394" w:rsidRDefault="00260394" w:rsidP="00A02BD9">
      <w:pPr>
        <w:pStyle w:val="Nagwek2"/>
        <w:keepNext w:val="0"/>
        <w:keepLines w:val="0"/>
        <w:numPr>
          <w:ilvl w:val="0"/>
          <w:numId w:val="34"/>
        </w:numPr>
        <w:shd w:val="clear" w:color="auto" w:fill="FFFFFF" w:themeFill="background1"/>
        <w:autoSpaceDE w:val="0"/>
        <w:autoSpaceDN w:val="0"/>
        <w:adjustRightInd w:val="0"/>
        <w:spacing w:before="0" w:after="120" w:line="240" w:lineRule="auto"/>
        <w:ind w:left="284" w:hanging="284"/>
        <w:jc w:val="both"/>
        <w:rPr>
          <w:rFonts w:ascii="Franklin Gothic Book" w:eastAsia="Times New Roman" w:hAnsi="Franklin Gothic Book" w:cs="Arial"/>
          <w:color w:val="000000" w:themeColor="text1"/>
          <w:sz w:val="20"/>
          <w:szCs w:val="20"/>
          <w:lang w:val="pl-PL" w:eastAsia="ja-JP"/>
        </w:rPr>
      </w:pPr>
      <w:r w:rsidRPr="00260394">
        <w:rPr>
          <w:rFonts w:ascii="Franklin Gothic Book" w:hAnsi="Franklin Gothic Book"/>
          <w:bCs/>
          <w:color w:val="auto"/>
          <w:sz w:val="20"/>
          <w:szCs w:val="20"/>
          <w:lang w:val="pl-PL"/>
        </w:rPr>
        <w:t xml:space="preserve">Ofertę należy przesłać do </w:t>
      </w:r>
      <w:r w:rsidRPr="00541B4D">
        <w:rPr>
          <w:rFonts w:ascii="Franklin Gothic Book" w:hAnsi="Franklin Gothic Book"/>
          <w:bCs/>
          <w:color w:val="auto"/>
          <w:sz w:val="20"/>
          <w:szCs w:val="20"/>
          <w:lang w:val="pl-PL"/>
        </w:rPr>
        <w:t xml:space="preserve">dnia </w:t>
      </w:r>
      <w:r w:rsidR="00B20CED">
        <w:rPr>
          <w:rFonts w:ascii="Franklin Gothic Book" w:hAnsi="Franklin Gothic Book"/>
          <w:bCs/>
          <w:color w:val="auto"/>
          <w:sz w:val="20"/>
          <w:szCs w:val="20"/>
          <w:lang w:val="pl-PL"/>
        </w:rPr>
        <w:t>24</w:t>
      </w:r>
      <w:r w:rsidRPr="00541B4D">
        <w:rPr>
          <w:rFonts w:ascii="Franklin Gothic Book" w:hAnsi="Franklin Gothic Book"/>
          <w:bCs/>
          <w:color w:val="auto"/>
          <w:sz w:val="20"/>
          <w:szCs w:val="20"/>
          <w:lang w:val="pl-PL"/>
        </w:rPr>
        <w:t>.12.2018r.</w:t>
      </w:r>
      <w:r w:rsidRPr="00260394">
        <w:rPr>
          <w:rFonts w:ascii="Franklin Gothic Book" w:hAnsi="Franklin Gothic Book"/>
          <w:bCs/>
          <w:color w:val="auto"/>
          <w:sz w:val="20"/>
          <w:szCs w:val="20"/>
          <w:lang w:val="pl-PL"/>
        </w:rPr>
        <w:t xml:space="preserve"> do godz. 15.00 na adres e-mail: </w:t>
      </w:r>
      <w:hyperlink r:id="rId9" w:history="1">
        <w:r w:rsidRPr="00260394">
          <w:rPr>
            <w:rStyle w:val="Hipercze"/>
            <w:rFonts w:ascii="Franklin Gothic Book" w:hAnsi="Franklin Gothic Book"/>
            <w:bCs/>
            <w:sz w:val="20"/>
            <w:szCs w:val="20"/>
            <w:lang w:val="pl-PL"/>
          </w:rPr>
          <w:t>alicja.suchon@enea.pl</w:t>
        </w:r>
      </w:hyperlink>
      <w:r w:rsidRPr="00260394">
        <w:rPr>
          <w:rFonts w:ascii="Franklin Gothic Book" w:hAnsi="Franklin Gothic Book"/>
          <w:bCs/>
          <w:color w:val="auto"/>
          <w:sz w:val="20"/>
          <w:szCs w:val="20"/>
          <w:lang w:val="pl-PL"/>
        </w:rPr>
        <w:t xml:space="preserve"> </w:t>
      </w:r>
      <w:r w:rsidRPr="00260394">
        <w:rPr>
          <w:rFonts w:ascii="Franklin Gothic Book" w:hAnsi="Franklin Gothic Book"/>
          <w:color w:val="000000" w:themeColor="text1"/>
          <w:sz w:val="20"/>
          <w:szCs w:val="20"/>
          <w:lang w:val="pl-PL"/>
        </w:rPr>
        <w:t xml:space="preserve">lub na adres: </w:t>
      </w:r>
    </w:p>
    <w:p w:rsidR="00260394" w:rsidRPr="00683D8C" w:rsidRDefault="00260394" w:rsidP="00260394">
      <w:pPr>
        <w:shd w:val="clear" w:color="auto" w:fill="FFFFFF" w:themeFill="background1"/>
        <w:jc w:val="center"/>
        <w:rPr>
          <w:rFonts w:ascii="Franklin Gothic Book" w:hAnsi="Franklin Gothic Book" w:cs="Arial"/>
          <w:szCs w:val="20"/>
          <w:lang w:eastAsia="ja-JP"/>
        </w:rPr>
      </w:pPr>
      <w:r w:rsidRPr="00683D8C">
        <w:rPr>
          <w:rFonts w:ascii="Franklin Gothic Book" w:hAnsi="Franklin Gothic Book"/>
          <w:szCs w:val="20"/>
          <w:u w:val="single"/>
        </w:rPr>
        <w:t>Enea Połaniec S.A</w:t>
      </w:r>
      <w:r w:rsidRPr="00683D8C">
        <w:rPr>
          <w:rFonts w:ascii="Franklin Gothic Book" w:hAnsi="Franklin Gothic Book"/>
          <w:szCs w:val="20"/>
        </w:rPr>
        <w:t>.</w:t>
      </w:r>
    </w:p>
    <w:p w:rsidR="00260394" w:rsidRPr="00683D8C" w:rsidRDefault="00260394" w:rsidP="00260394">
      <w:pPr>
        <w:shd w:val="clear" w:color="auto" w:fill="FFFFFF" w:themeFill="background1"/>
        <w:jc w:val="center"/>
        <w:rPr>
          <w:rFonts w:ascii="Franklin Gothic Book" w:hAnsi="Franklin Gothic Book"/>
          <w:szCs w:val="20"/>
        </w:rPr>
      </w:pPr>
      <w:r w:rsidRPr="00683D8C">
        <w:rPr>
          <w:rFonts w:ascii="Franklin Gothic Book" w:hAnsi="Franklin Gothic Book"/>
          <w:szCs w:val="20"/>
        </w:rPr>
        <w:t>Biuro Zakupów  Materiałów i Usług</w:t>
      </w:r>
    </w:p>
    <w:p w:rsidR="00260394" w:rsidRPr="00683D8C" w:rsidRDefault="00260394" w:rsidP="00260394">
      <w:pPr>
        <w:shd w:val="clear" w:color="auto" w:fill="FFFFFF" w:themeFill="background1"/>
        <w:jc w:val="center"/>
        <w:rPr>
          <w:rFonts w:ascii="Franklin Gothic Book" w:hAnsi="Franklin Gothic Book"/>
          <w:szCs w:val="20"/>
        </w:rPr>
      </w:pPr>
      <w:r w:rsidRPr="00683D8C">
        <w:rPr>
          <w:rFonts w:ascii="Franklin Gothic Book" w:hAnsi="Franklin Gothic Book"/>
          <w:szCs w:val="20"/>
        </w:rPr>
        <w:t>Alicja Suchoń</w:t>
      </w:r>
    </w:p>
    <w:p w:rsidR="00260394" w:rsidRPr="00683D8C" w:rsidRDefault="00260394" w:rsidP="00260394">
      <w:pPr>
        <w:shd w:val="clear" w:color="auto" w:fill="FFFFFF" w:themeFill="background1"/>
        <w:jc w:val="center"/>
        <w:rPr>
          <w:rFonts w:ascii="Franklin Gothic Book" w:hAnsi="Franklin Gothic Book"/>
          <w:szCs w:val="20"/>
        </w:rPr>
      </w:pPr>
      <w:r w:rsidRPr="00683D8C">
        <w:rPr>
          <w:rFonts w:ascii="Franklin Gothic Book" w:hAnsi="Franklin Gothic Book"/>
          <w:szCs w:val="20"/>
        </w:rPr>
        <w:t>Zawada 26</w:t>
      </w:r>
    </w:p>
    <w:p w:rsidR="0001002E" w:rsidRPr="00260394" w:rsidRDefault="00260394" w:rsidP="00260394">
      <w:pPr>
        <w:pStyle w:val="Akapitzlist"/>
        <w:numPr>
          <w:ilvl w:val="1"/>
          <w:numId w:val="45"/>
        </w:numPr>
        <w:jc w:val="center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 </w:t>
      </w:r>
      <w:r w:rsidRPr="00260394">
        <w:rPr>
          <w:rFonts w:ascii="Franklin Gothic Book" w:hAnsi="Franklin Gothic Book"/>
          <w:sz w:val="20"/>
          <w:szCs w:val="20"/>
        </w:rPr>
        <w:t>Połaniec</w:t>
      </w:r>
    </w:p>
    <w:p w:rsidR="006C62AA" w:rsidRPr="00785734" w:rsidRDefault="006C62AA" w:rsidP="001311BD">
      <w:pPr>
        <w:pStyle w:val="Akapitzlist"/>
        <w:numPr>
          <w:ilvl w:val="0"/>
          <w:numId w:val="34"/>
        </w:numPr>
        <w:spacing w:after="120" w:line="240" w:lineRule="auto"/>
        <w:ind w:left="284" w:hanging="284"/>
        <w:contextualSpacing w:val="0"/>
        <w:rPr>
          <w:rFonts w:ascii="Franklin Gothic Book" w:hAnsi="Franklin Gothic Book"/>
          <w:sz w:val="20"/>
          <w:szCs w:val="20"/>
        </w:rPr>
      </w:pPr>
      <w:r w:rsidRPr="00785734">
        <w:rPr>
          <w:rFonts w:ascii="Franklin Gothic Book" w:hAnsi="Franklin Gothic Book"/>
          <w:sz w:val="20"/>
          <w:szCs w:val="20"/>
        </w:rPr>
        <w:t>Opis przygotowania oferty.</w:t>
      </w:r>
    </w:p>
    <w:p w:rsidR="006C62AA" w:rsidRPr="00785734" w:rsidRDefault="006C62AA" w:rsidP="001311BD">
      <w:pPr>
        <w:pStyle w:val="Akapitzlist"/>
        <w:numPr>
          <w:ilvl w:val="1"/>
          <w:numId w:val="42"/>
        </w:numPr>
        <w:tabs>
          <w:tab w:val="left" w:pos="851"/>
        </w:tabs>
        <w:spacing w:after="120" w:line="240" w:lineRule="auto"/>
        <w:ind w:left="851" w:hanging="567"/>
        <w:contextualSpacing w:val="0"/>
        <w:rPr>
          <w:rFonts w:ascii="Franklin Gothic Book" w:hAnsi="Franklin Gothic Book"/>
          <w:sz w:val="20"/>
          <w:szCs w:val="20"/>
        </w:rPr>
      </w:pPr>
      <w:r w:rsidRPr="00785734">
        <w:rPr>
          <w:rFonts w:ascii="Franklin Gothic Book" w:hAnsi="Franklin Gothic Book"/>
          <w:sz w:val="20"/>
          <w:szCs w:val="20"/>
        </w:rPr>
        <w:t>Ofertę należy złożyć na formularzu „oferta” – Załącznik nr 1 do ogłoszenia.</w:t>
      </w:r>
    </w:p>
    <w:p w:rsidR="006C62AA" w:rsidRPr="00785734" w:rsidRDefault="006C62AA" w:rsidP="001311BD">
      <w:pPr>
        <w:pStyle w:val="Akapitzlist"/>
        <w:numPr>
          <w:ilvl w:val="1"/>
          <w:numId w:val="42"/>
        </w:numPr>
        <w:tabs>
          <w:tab w:val="left" w:pos="851"/>
        </w:tabs>
        <w:spacing w:after="120" w:line="240" w:lineRule="auto"/>
        <w:ind w:left="851" w:hanging="567"/>
        <w:contextualSpacing w:val="0"/>
        <w:rPr>
          <w:rFonts w:ascii="Franklin Gothic Book" w:hAnsi="Franklin Gothic Book"/>
          <w:sz w:val="20"/>
          <w:szCs w:val="20"/>
        </w:rPr>
      </w:pPr>
      <w:r w:rsidRPr="00785734">
        <w:rPr>
          <w:rFonts w:ascii="Franklin Gothic Book" w:hAnsi="Franklin Gothic Book"/>
          <w:sz w:val="20"/>
          <w:szCs w:val="20"/>
        </w:rPr>
        <w:t>Złożona oferta powinna być opatrzona pieczątką firmową oraz podpisana przez podmiot uprawniony do reprezentacji oferenta.</w:t>
      </w:r>
    </w:p>
    <w:p w:rsidR="00C715D2" w:rsidRPr="00785734" w:rsidRDefault="00C715D2" w:rsidP="001311BD">
      <w:pPr>
        <w:pStyle w:val="Akapitzlist"/>
        <w:numPr>
          <w:ilvl w:val="0"/>
          <w:numId w:val="42"/>
        </w:numPr>
        <w:shd w:val="clear" w:color="auto" w:fill="FFFFFF" w:themeFill="background1"/>
        <w:spacing w:after="120" w:line="240" w:lineRule="auto"/>
        <w:contextualSpacing w:val="0"/>
        <w:jc w:val="both"/>
        <w:rPr>
          <w:rFonts w:ascii="Franklin Gothic Book" w:eastAsia="Times New Roman" w:hAnsi="Franklin Gothic Book" w:cs="Arial"/>
          <w:color w:val="000000" w:themeColor="text1"/>
          <w:sz w:val="20"/>
          <w:szCs w:val="20"/>
          <w:lang w:eastAsia="ja-JP"/>
        </w:rPr>
      </w:pPr>
      <w:r w:rsidRPr="00785734">
        <w:rPr>
          <w:rFonts w:ascii="Franklin Gothic Book" w:hAnsi="Franklin Gothic Book" w:cs="Arial"/>
          <w:color w:val="000000" w:themeColor="text1"/>
          <w:sz w:val="20"/>
          <w:szCs w:val="20"/>
        </w:rPr>
        <w:t>Oferent ponosi wszelkie koszty związane ze sporządzeniem i przedłożeniem oferty.</w:t>
      </w:r>
    </w:p>
    <w:p w:rsidR="00061286" w:rsidRPr="00785734" w:rsidRDefault="00C715D2" w:rsidP="001311BD">
      <w:pPr>
        <w:pStyle w:val="Akapitzlist"/>
        <w:numPr>
          <w:ilvl w:val="0"/>
          <w:numId w:val="42"/>
        </w:numPr>
        <w:shd w:val="clear" w:color="auto" w:fill="FFFFFF" w:themeFill="background1"/>
        <w:spacing w:after="120" w:line="240" w:lineRule="auto"/>
        <w:contextualSpacing w:val="0"/>
        <w:jc w:val="both"/>
        <w:rPr>
          <w:rFonts w:ascii="Franklin Gothic Book" w:eastAsia="Times New Roman" w:hAnsi="Franklin Gothic Book" w:cs="Arial"/>
          <w:color w:val="000000" w:themeColor="text1"/>
          <w:sz w:val="20"/>
          <w:szCs w:val="20"/>
          <w:lang w:eastAsia="ja-JP"/>
        </w:rPr>
      </w:pPr>
      <w:r w:rsidRPr="00785734">
        <w:rPr>
          <w:rFonts w:ascii="Franklin Gothic Book" w:hAnsi="Franklin Gothic Book" w:cs="Arial"/>
          <w:color w:val="000000" w:themeColor="text1"/>
          <w:sz w:val="20"/>
          <w:szCs w:val="20"/>
        </w:rPr>
        <w:t xml:space="preserve">Oferent zobowiązany jest do zachowania </w:t>
      </w:r>
      <w:r w:rsidR="00061286" w:rsidRPr="00785734">
        <w:rPr>
          <w:rFonts w:ascii="Franklin Gothic Book" w:hAnsi="Franklin Gothic Book" w:cs="Arial"/>
          <w:color w:val="000000" w:themeColor="text1"/>
          <w:sz w:val="20"/>
          <w:szCs w:val="20"/>
        </w:rPr>
        <w:t>w tajemnicy wszelkich poufnych informacji, które uzyskał od Zamawiającego w trakcie opracowywania oferty.</w:t>
      </w:r>
    </w:p>
    <w:p w:rsidR="00061286" w:rsidRPr="00785734" w:rsidRDefault="00061286" w:rsidP="001311BD">
      <w:pPr>
        <w:pStyle w:val="Akapitzlist"/>
        <w:numPr>
          <w:ilvl w:val="0"/>
          <w:numId w:val="42"/>
        </w:numPr>
        <w:shd w:val="clear" w:color="auto" w:fill="FFFFFF" w:themeFill="background1"/>
        <w:spacing w:after="120" w:line="240" w:lineRule="auto"/>
        <w:contextualSpacing w:val="0"/>
        <w:jc w:val="both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785734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Zamawiający zastrzega sobie prawo do przyjęcia lub odrzucenia oferty w każdym czasie przed przekazaniem zamówienia do realizacji</w:t>
      </w:r>
      <w:r w:rsidR="00A32196" w:rsidRPr="00785734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 xml:space="preserve"> bez podania uzasadnienia.</w:t>
      </w:r>
      <w:r w:rsidRPr="00785734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 xml:space="preserve">, </w:t>
      </w:r>
      <w:r w:rsidR="0063782F" w:rsidRPr="00785734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co nie skutkuje żadnym roszczeniami oferenta</w:t>
      </w:r>
      <w:r w:rsidRPr="00785734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 xml:space="preserve"> </w:t>
      </w:r>
      <w:r w:rsidR="00D73169" w:rsidRPr="00785734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wobec Z</w:t>
      </w:r>
      <w:r w:rsidR="00A32196" w:rsidRPr="00785734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amawiają</w:t>
      </w:r>
      <w:r w:rsidR="0063782F" w:rsidRPr="00785734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cego</w:t>
      </w:r>
      <w:r w:rsidR="00A32196" w:rsidRPr="00785734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.</w:t>
      </w:r>
    </w:p>
    <w:p w:rsidR="005E53EC" w:rsidRPr="00785734" w:rsidRDefault="005E53EC" w:rsidP="00486FED">
      <w:pPr>
        <w:pStyle w:val="Nagwek2"/>
        <w:keepNext w:val="0"/>
        <w:keepLines w:val="0"/>
        <w:numPr>
          <w:ilvl w:val="0"/>
          <w:numId w:val="42"/>
        </w:numPr>
        <w:snapToGrid w:val="0"/>
        <w:spacing w:before="0" w:after="120" w:line="240" w:lineRule="auto"/>
        <w:jc w:val="both"/>
        <w:rPr>
          <w:rFonts w:ascii="Franklin Gothic Book" w:hAnsi="Franklin Gothic Book" w:cs="Arial"/>
          <w:color w:val="000000" w:themeColor="text1"/>
          <w:sz w:val="20"/>
          <w:szCs w:val="20"/>
          <w:lang w:val="pl-PL"/>
        </w:rPr>
      </w:pPr>
      <w:bookmarkStart w:id="0" w:name="_Toc240360134"/>
      <w:r w:rsidRPr="00785734">
        <w:rPr>
          <w:rFonts w:ascii="Franklin Gothic Book" w:hAnsi="Franklin Gothic Book" w:cs="Arial"/>
          <w:color w:val="000000" w:themeColor="text1"/>
          <w:sz w:val="20"/>
          <w:szCs w:val="20"/>
          <w:lang w:val="pl-PL" w:eastAsia="ja-JP"/>
        </w:rPr>
        <w:t xml:space="preserve">Zamawiający zastrzega sobie prawo </w:t>
      </w:r>
      <w:r w:rsidRPr="00785734">
        <w:rPr>
          <w:rFonts w:ascii="Franklin Gothic Book" w:hAnsi="Franklin Gothic Book" w:cs="Arial"/>
          <w:color w:val="000000" w:themeColor="text1"/>
          <w:sz w:val="20"/>
          <w:szCs w:val="20"/>
          <w:lang w:val="pl-PL"/>
        </w:rPr>
        <w:t>do zabezpieczenia w umowie roszczeń na okoliczność niewykonania lub nienależytego  wykonania Umowy oraz usuwania wad i usterek w okresie gwarancji.</w:t>
      </w:r>
      <w:bookmarkEnd w:id="0"/>
      <w:r w:rsidRPr="00785734">
        <w:rPr>
          <w:rFonts w:ascii="Franklin Gothic Book" w:hAnsi="Franklin Gothic Book" w:cs="Arial"/>
          <w:color w:val="000000" w:themeColor="text1"/>
          <w:sz w:val="20"/>
          <w:szCs w:val="20"/>
          <w:lang w:val="pl-PL"/>
        </w:rPr>
        <w:t xml:space="preserve"> Zabezpieczenie zostanie utworzone w postaci polisy ubezpieczeniowej lub bankowej </w:t>
      </w:r>
      <w:r w:rsidRPr="00785734">
        <w:rPr>
          <w:rFonts w:ascii="Franklin Gothic Book" w:hAnsi="Franklin Gothic Book"/>
          <w:color w:val="000000" w:themeColor="text1"/>
          <w:sz w:val="20"/>
          <w:szCs w:val="20"/>
          <w:lang w:val="pl-PL"/>
        </w:rPr>
        <w:t xml:space="preserve">w wysokości </w:t>
      </w:r>
      <w:r w:rsidRPr="00785734">
        <w:rPr>
          <w:rFonts w:ascii="Franklin Gothic Book" w:hAnsi="Franklin Gothic Book"/>
          <w:bCs/>
          <w:color w:val="000000" w:themeColor="text1"/>
          <w:sz w:val="20"/>
          <w:szCs w:val="20"/>
          <w:lang w:val="pl-PL"/>
        </w:rPr>
        <w:t>10</w:t>
      </w:r>
      <w:r w:rsidRPr="00785734">
        <w:rPr>
          <w:rFonts w:ascii="Franklin Gothic Book" w:hAnsi="Franklin Gothic Book"/>
          <w:color w:val="000000" w:themeColor="text1"/>
          <w:sz w:val="20"/>
          <w:szCs w:val="20"/>
          <w:lang w:val="pl-PL"/>
        </w:rPr>
        <w:t xml:space="preserve"> % kwoty Wynagrodzenia netto, </w:t>
      </w:r>
      <w:r w:rsidRPr="00785734">
        <w:rPr>
          <w:rFonts w:ascii="Franklin Gothic Book" w:hAnsi="Franklin Gothic Book" w:cs="Arial"/>
          <w:color w:val="000000" w:themeColor="text1"/>
          <w:sz w:val="20"/>
          <w:szCs w:val="20"/>
          <w:lang w:val="pl-PL"/>
        </w:rPr>
        <w:t xml:space="preserve">płatnej na każde żądanie, </w:t>
      </w:r>
      <w:r w:rsidRPr="00785734">
        <w:rPr>
          <w:rFonts w:ascii="Franklin Gothic Book" w:hAnsi="Franklin Gothic Book"/>
          <w:color w:val="000000" w:themeColor="text1"/>
          <w:sz w:val="20"/>
          <w:szCs w:val="20"/>
          <w:lang w:val="pl-PL"/>
        </w:rPr>
        <w:t>bez badania jego zasadności.</w:t>
      </w:r>
    </w:p>
    <w:p w:rsidR="00061286" w:rsidRPr="00785734" w:rsidRDefault="008F5F73" w:rsidP="00A02BD9">
      <w:pPr>
        <w:pStyle w:val="Akapitzlist"/>
        <w:numPr>
          <w:ilvl w:val="0"/>
          <w:numId w:val="42"/>
        </w:numPr>
        <w:shd w:val="clear" w:color="auto" w:fill="FFFFFF" w:themeFill="background1"/>
        <w:spacing w:after="120" w:line="240" w:lineRule="auto"/>
        <w:ind w:left="357" w:hanging="357"/>
        <w:contextualSpacing w:val="0"/>
        <w:jc w:val="both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785734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Zamawiający udzieli zamówienia</w:t>
      </w:r>
      <w:r w:rsidR="00D02D12" w:rsidRPr="00785734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 xml:space="preserve"> </w:t>
      </w:r>
      <w:r w:rsidR="00D05AFB" w:rsidRPr="00785734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wybranemu oferentowi</w:t>
      </w:r>
      <w:r w:rsidR="00D02D12" w:rsidRPr="00785734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, zgodnie z zapytaniem ofertowym i</w:t>
      </w:r>
      <w:r w:rsidR="00006F52" w:rsidRPr="00785734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 </w:t>
      </w:r>
      <w:r w:rsidR="00A02BD9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 xml:space="preserve">warunkami ustalonymi </w:t>
      </w:r>
      <w:r w:rsidR="00D02D12" w:rsidRPr="00785734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 xml:space="preserve">podczas </w:t>
      </w:r>
      <w:r w:rsidR="00D05AFB" w:rsidRPr="00785734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 xml:space="preserve">ewentualnych </w:t>
      </w:r>
      <w:r w:rsidR="00D02D12" w:rsidRPr="00785734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negocjacji.</w:t>
      </w:r>
    </w:p>
    <w:p w:rsidR="00A02BD9" w:rsidRPr="00282AE9" w:rsidRDefault="00A02BD9" w:rsidP="00A02BD9">
      <w:pPr>
        <w:pStyle w:val="Akapitzlist"/>
        <w:numPr>
          <w:ilvl w:val="0"/>
          <w:numId w:val="42"/>
        </w:numPr>
        <w:shd w:val="clear" w:color="auto" w:fill="FFFFFF" w:themeFill="background1"/>
        <w:spacing w:after="120" w:line="240" w:lineRule="auto"/>
        <w:ind w:left="357" w:hanging="357"/>
        <w:contextualSpacing w:val="0"/>
        <w:jc w:val="both"/>
        <w:rPr>
          <w:rFonts w:ascii="Franklin Gothic Book" w:eastAsia="Times New Roman" w:hAnsi="Franklin Gothic Book" w:cs="Arial"/>
          <w:sz w:val="20"/>
          <w:szCs w:val="20"/>
          <w:lang w:eastAsia="ja-JP"/>
        </w:rPr>
      </w:pPr>
      <w:r w:rsidRPr="00683D8C">
        <w:rPr>
          <w:rFonts w:ascii="Franklin Gothic Book" w:hAnsi="Franklin Gothic Book"/>
          <w:sz w:val="20"/>
          <w:szCs w:val="20"/>
        </w:rPr>
        <w:t xml:space="preserve">Wykonawca zobowiązany jest do posiadania ubezpieczenia od odpowiedzialności cywilnej (OC) z </w:t>
      </w:r>
      <w:r>
        <w:rPr>
          <w:rFonts w:ascii="Franklin Gothic Book" w:hAnsi="Franklin Gothic Book"/>
          <w:sz w:val="20"/>
          <w:szCs w:val="20"/>
        </w:rPr>
        <w:t xml:space="preserve">tytułu prowadzonej działalności </w:t>
      </w:r>
      <w:r w:rsidRPr="006D7213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na kwotę</w:t>
      </w:r>
      <w:r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 xml:space="preserve"> </w:t>
      </w:r>
      <w:r w:rsidRPr="006D7213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 xml:space="preserve"> </w:t>
      </w:r>
      <w:r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nie niższą niż 5</w:t>
      </w:r>
      <w:r w:rsidRPr="00E8230B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.000.000 zł.</w:t>
      </w:r>
    </w:p>
    <w:p w:rsidR="003F43C1" w:rsidRPr="00785734" w:rsidRDefault="003F43C1" w:rsidP="001447EF">
      <w:pPr>
        <w:pStyle w:val="Akapitzlist"/>
        <w:numPr>
          <w:ilvl w:val="0"/>
          <w:numId w:val="42"/>
        </w:numPr>
        <w:shd w:val="clear" w:color="auto" w:fill="FFFFFF" w:themeFill="background1"/>
        <w:spacing w:after="120" w:line="240" w:lineRule="auto"/>
        <w:contextualSpacing w:val="0"/>
        <w:jc w:val="both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785734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P</w:t>
      </w:r>
      <w:r w:rsidR="007A09A9" w:rsidRPr="00785734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onadto oferta powinna zawierać:</w:t>
      </w:r>
    </w:p>
    <w:p w:rsidR="003F43C1" w:rsidRPr="00785734" w:rsidRDefault="00D54882" w:rsidP="001447EF">
      <w:pPr>
        <w:pStyle w:val="Akapitzlist"/>
        <w:numPr>
          <w:ilvl w:val="1"/>
          <w:numId w:val="42"/>
        </w:numPr>
        <w:spacing w:after="120" w:line="240" w:lineRule="auto"/>
        <w:ind w:left="1134" w:hanging="709"/>
        <w:contextualSpacing w:val="0"/>
        <w:jc w:val="both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785734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Wynagrodzenie ofertowe</w:t>
      </w:r>
      <w:r w:rsidR="00D73169" w:rsidRPr="00785734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 xml:space="preserve"> </w:t>
      </w:r>
      <w:r w:rsidR="001447EF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- ryczałtowe</w:t>
      </w:r>
    </w:p>
    <w:p w:rsidR="003F43C1" w:rsidRPr="00785734" w:rsidRDefault="00D73169" w:rsidP="001447EF">
      <w:pPr>
        <w:pStyle w:val="Akapitzlist"/>
        <w:numPr>
          <w:ilvl w:val="1"/>
          <w:numId w:val="42"/>
        </w:numPr>
        <w:spacing w:after="120" w:line="240" w:lineRule="auto"/>
        <w:ind w:left="1134" w:hanging="709"/>
        <w:contextualSpacing w:val="0"/>
        <w:jc w:val="both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785734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W</w:t>
      </w:r>
      <w:r w:rsidR="003F43C1" w:rsidRPr="00785734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arunki płatności.</w:t>
      </w:r>
    </w:p>
    <w:p w:rsidR="003F43C1" w:rsidRPr="00785734" w:rsidRDefault="00D73169" w:rsidP="001447EF">
      <w:pPr>
        <w:pStyle w:val="Akapitzlist"/>
        <w:numPr>
          <w:ilvl w:val="1"/>
          <w:numId w:val="42"/>
        </w:numPr>
        <w:spacing w:after="120" w:line="240" w:lineRule="auto"/>
        <w:ind w:left="1134" w:hanging="709"/>
        <w:contextualSpacing w:val="0"/>
        <w:jc w:val="both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785734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T</w:t>
      </w:r>
      <w:r w:rsidR="003F43C1" w:rsidRPr="00785734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ermin</w:t>
      </w:r>
      <w:r w:rsidR="00D54882" w:rsidRPr="00785734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y wykonania,</w:t>
      </w:r>
    </w:p>
    <w:p w:rsidR="003F43C1" w:rsidRPr="00785734" w:rsidRDefault="00D73169" w:rsidP="001447EF">
      <w:pPr>
        <w:pStyle w:val="Akapitzlist"/>
        <w:numPr>
          <w:ilvl w:val="1"/>
          <w:numId w:val="42"/>
        </w:numPr>
        <w:spacing w:after="120" w:line="240" w:lineRule="auto"/>
        <w:ind w:left="1134" w:hanging="709"/>
        <w:contextualSpacing w:val="0"/>
        <w:jc w:val="both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785734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O</w:t>
      </w:r>
      <w:r w:rsidR="003F43C1" w:rsidRPr="00785734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kres gwarancji,</w:t>
      </w:r>
    </w:p>
    <w:p w:rsidR="003F43C1" w:rsidRPr="00785734" w:rsidRDefault="00D73169" w:rsidP="001447EF">
      <w:pPr>
        <w:pStyle w:val="Akapitzlist"/>
        <w:numPr>
          <w:ilvl w:val="1"/>
          <w:numId w:val="42"/>
        </w:numPr>
        <w:spacing w:after="120" w:line="240" w:lineRule="auto"/>
        <w:ind w:left="1134" w:hanging="709"/>
        <w:contextualSpacing w:val="0"/>
        <w:jc w:val="both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785734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O</w:t>
      </w:r>
      <w:r w:rsidR="003F43C1" w:rsidRPr="00785734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kres ważności</w:t>
      </w:r>
      <w:r w:rsidR="0069621C" w:rsidRPr="00785734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 xml:space="preserve"> oferty</w:t>
      </w:r>
      <w:r w:rsidR="003F43C1" w:rsidRPr="00785734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,</w:t>
      </w:r>
    </w:p>
    <w:p w:rsidR="00174197" w:rsidRPr="00785734" w:rsidRDefault="00174197" w:rsidP="001447EF">
      <w:pPr>
        <w:pStyle w:val="Tekstpodstawowywcity"/>
        <w:numPr>
          <w:ilvl w:val="1"/>
          <w:numId w:val="42"/>
        </w:numPr>
        <w:spacing w:before="0"/>
        <w:ind w:left="1134" w:hanging="709"/>
        <w:rPr>
          <w:rFonts w:ascii="Franklin Gothic Book" w:hAnsi="Franklin Gothic Book"/>
          <w:color w:val="000000" w:themeColor="text1"/>
          <w:sz w:val="20"/>
          <w:szCs w:val="20"/>
        </w:rPr>
      </w:pPr>
      <w:r w:rsidRPr="00785734">
        <w:rPr>
          <w:rFonts w:ascii="Franklin Gothic Book" w:hAnsi="Franklin Gothic Book"/>
          <w:color w:val="000000" w:themeColor="text1"/>
          <w:sz w:val="20"/>
          <w:szCs w:val="20"/>
        </w:rPr>
        <w:t>Potwierdzenie wykonania całego zaplanowanego zakresu zadania,</w:t>
      </w:r>
    </w:p>
    <w:p w:rsidR="00174197" w:rsidRPr="00785734" w:rsidRDefault="00210EE9" w:rsidP="001447EF">
      <w:pPr>
        <w:pStyle w:val="Tekstpodstawowywcity"/>
        <w:numPr>
          <w:ilvl w:val="1"/>
          <w:numId w:val="42"/>
        </w:numPr>
        <w:spacing w:before="0"/>
        <w:ind w:left="1134" w:hanging="709"/>
        <w:rPr>
          <w:rFonts w:ascii="Franklin Gothic Book" w:hAnsi="Franklin Gothic Book"/>
          <w:color w:val="000000" w:themeColor="text1"/>
          <w:sz w:val="20"/>
          <w:szCs w:val="20"/>
        </w:rPr>
      </w:pPr>
      <w:r w:rsidRPr="00785734">
        <w:rPr>
          <w:rFonts w:ascii="Franklin Gothic Book" w:hAnsi="Franklin Gothic Book"/>
          <w:color w:val="000000" w:themeColor="text1"/>
          <w:sz w:val="20"/>
          <w:szCs w:val="20"/>
        </w:rPr>
        <w:t xml:space="preserve">Listę wymaganych </w:t>
      </w:r>
      <w:r w:rsidR="00174197" w:rsidRPr="00785734">
        <w:rPr>
          <w:rFonts w:ascii="Franklin Gothic Book" w:hAnsi="Franklin Gothic Book"/>
          <w:color w:val="000000" w:themeColor="text1"/>
          <w:sz w:val="20"/>
          <w:szCs w:val="20"/>
        </w:rPr>
        <w:t>właściwych kwalifikacji oraz uprawnień związanych z całym zakresem przedmiotu zamówienia</w:t>
      </w:r>
      <w:r w:rsidRPr="00785734">
        <w:rPr>
          <w:rFonts w:ascii="Franklin Gothic Book" w:hAnsi="Franklin Gothic Book"/>
          <w:color w:val="000000" w:themeColor="text1"/>
          <w:sz w:val="20"/>
          <w:szCs w:val="20"/>
        </w:rPr>
        <w:t>.</w:t>
      </w:r>
    </w:p>
    <w:p w:rsidR="00174197" w:rsidRPr="00785734" w:rsidRDefault="00174197" w:rsidP="001447EF">
      <w:pPr>
        <w:pStyle w:val="Tekstpodstawowywcity"/>
        <w:numPr>
          <w:ilvl w:val="1"/>
          <w:numId w:val="42"/>
        </w:numPr>
        <w:spacing w:before="0"/>
        <w:ind w:left="1134" w:hanging="709"/>
        <w:rPr>
          <w:rFonts w:ascii="Franklin Gothic Book" w:hAnsi="Franklin Gothic Book"/>
          <w:color w:val="000000" w:themeColor="text1"/>
          <w:sz w:val="20"/>
          <w:szCs w:val="20"/>
        </w:rPr>
      </w:pPr>
      <w:r w:rsidRPr="00785734">
        <w:rPr>
          <w:rFonts w:ascii="Franklin Gothic Book" w:hAnsi="Franklin Gothic Book"/>
          <w:color w:val="000000" w:themeColor="text1"/>
          <w:sz w:val="20"/>
          <w:szCs w:val="20"/>
        </w:rPr>
        <w:lastRenderedPageBreak/>
        <w:t>Wskazanie ewentualnych podwykonawców prac, z zakresem tych pozlecanych prac,</w:t>
      </w:r>
    </w:p>
    <w:p w:rsidR="004B3A48" w:rsidRPr="00785734" w:rsidRDefault="004B3A48" w:rsidP="001447EF">
      <w:pPr>
        <w:pStyle w:val="Akapitzlist"/>
        <w:widowControl w:val="0"/>
        <w:numPr>
          <w:ilvl w:val="1"/>
          <w:numId w:val="42"/>
        </w:numPr>
        <w:autoSpaceDE w:val="0"/>
        <w:autoSpaceDN w:val="0"/>
        <w:adjustRightInd w:val="0"/>
        <w:spacing w:after="120" w:line="240" w:lineRule="auto"/>
        <w:ind w:left="1134" w:hanging="708"/>
        <w:contextualSpacing w:val="0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0"/>
          <w:szCs w:val="20"/>
        </w:rPr>
      </w:pPr>
      <w:r w:rsidRPr="00785734">
        <w:rPr>
          <w:rFonts w:ascii="Franklin Gothic Book" w:eastAsia="Tahoma,Bold" w:hAnsi="Franklin Gothic Book" w:cs="Tahoma,Bold"/>
          <w:bCs/>
          <w:color w:val="000000" w:themeColor="text1"/>
          <w:sz w:val="20"/>
          <w:szCs w:val="20"/>
        </w:rPr>
        <w:t xml:space="preserve">Referencje dla wykonanych usług o profilu zbliżonym do usług będących przedmiotem przetargu poświadczone co najmniej </w:t>
      </w:r>
      <w:r w:rsidR="008C5224" w:rsidRPr="00785734">
        <w:rPr>
          <w:rFonts w:ascii="Franklin Gothic Book" w:eastAsia="Tahoma,Bold" w:hAnsi="Franklin Gothic Book" w:cs="Tahoma,Bold"/>
          <w:bCs/>
          <w:color w:val="000000" w:themeColor="text1"/>
          <w:sz w:val="20"/>
          <w:szCs w:val="20"/>
        </w:rPr>
        <w:t>2</w:t>
      </w:r>
      <w:r w:rsidR="00791BBE" w:rsidRPr="00785734">
        <w:rPr>
          <w:rFonts w:ascii="Franklin Gothic Book" w:eastAsia="Tahoma,Bold" w:hAnsi="Franklin Gothic Book" w:cs="Tahoma,Bold"/>
          <w:bCs/>
          <w:color w:val="000000" w:themeColor="text1"/>
          <w:sz w:val="20"/>
          <w:szCs w:val="20"/>
        </w:rPr>
        <w:t>-</w:t>
      </w:r>
      <w:r w:rsidRPr="00785734">
        <w:rPr>
          <w:rFonts w:ascii="Franklin Gothic Book" w:eastAsia="Tahoma,Bold" w:hAnsi="Franklin Gothic Book" w:cs="Tahoma,Bold"/>
          <w:bCs/>
          <w:color w:val="000000" w:themeColor="text1"/>
          <w:sz w:val="20"/>
          <w:szCs w:val="20"/>
        </w:rPr>
        <w:t xml:space="preserve"> listami referencyjnymi</w:t>
      </w:r>
      <w:r w:rsidRPr="00785734">
        <w:rPr>
          <w:rFonts w:ascii="Franklin Gothic Book" w:hAnsi="Franklin Gothic Book"/>
          <w:color w:val="000000" w:themeColor="text1"/>
          <w:sz w:val="20"/>
          <w:szCs w:val="20"/>
        </w:rPr>
        <w:t>.</w:t>
      </w:r>
    </w:p>
    <w:p w:rsidR="005813BA" w:rsidRPr="00785734" w:rsidRDefault="005813BA" w:rsidP="00486FED">
      <w:pPr>
        <w:pStyle w:val="Akapitzlist"/>
        <w:widowControl w:val="0"/>
        <w:numPr>
          <w:ilvl w:val="1"/>
          <w:numId w:val="42"/>
        </w:numPr>
        <w:autoSpaceDE w:val="0"/>
        <w:autoSpaceDN w:val="0"/>
        <w:adjustRightInd w:val="0"/>
        <w:spacing w:line="320" w:lineRule="atLeast"/>
        <w:ind w:left="1134" w:hanging="708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0"/>
          <w:szCs w:val="20"/>
        </w:rPr>
      </w:pPr>
      <w:r w:rsidRPr="00785734">
        <w:rPr>
          <w:rFonts w:ascii="Franklin Gothic Book" w:hAnsi="Franklin Gothic Book"/>
          <w:color w:val="000000" w:themeColor="text1"/>
          <w:sz w:val="20"/>
          <w:szCs w:val="20"/>
        </w:rPr>
        <w:t>Potwierdzenie dokonania wizji lokalnej ( jeżeli jest wymagane)</w:t>
      </w:r>
    </w:p>
    <w:p w:rsidR="003F43C1" w:rsidRPr="00785734" w:rsidRDefault="00D73169" w:rsidP="00486FED">
      <w:pPr>
        <w:pStyle w:val="Akapitzlist"/>
        <w:widowControl w:val="0"/>
        <w:numPr>
          <w:ilvl w:val="1"/>
          <w:numId w:val="42"/>
        </w:numPr>
        <w:autoSpaceDE w:val="0"/>
        <w:autoSpaceDN w:val="0"/>
        <w:adjustRightInd w:val="0"/>
        <w:spacing w:line="320" w:lineRule="atLeast"/>
        <w:ind w:left="1134" w:hanging="708"/>
        <w:jc w:val="both"/>
        <w:textAlignment w:val="baseline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785734">
        <w:rPr>
          <w:rFonts w:ascii="Franklin Gothic Book" w:hAnsi="Franklin Gothic Book"/>
          <w:color w:val="000000" w:themeColor="text1"/>
          <w:sz w:val="20"/>
          <w:szCs w:val="20"/>
        </w:rPr>
        <w:t>O</w:t>
      </w:r>
      <w:r w:rsidR="003F43C1" w:rsidRPr="00785734">
        <w:rPr>
          <w:rFonts w:ascii="Franklin Gothic Book" w:hAnsi="Franklin Gothic Book"/>
          <w:color w:val="000000" w:themeColor="text1"/>
          <w:sz w:val="20"/>
          <w:szCs w:val="20"/>
        </w:rPr>
        <w:t>świ</w:t>
      </w:r>
      <w:r w:rsidR="00D668D7" w:rsidRPr="00785734">
        <w:rPr>
          <w:rFonts w:ascii="Franklin Gothic Book" w:hAnsi="Franklin Gothic Book"/>
          <w:color w:val="000000" w:themeColor="text1"/>
          <w:sz w:val="20"/>
          <w:szCs w:val="20"/>
        </w:rPr>
        <w:t>adczenia</w:t>
      </w:r>
      <w:r w:rsidR="00A31C25" w:rsidRPr="00785734">
        <w:rPr>
          <w:rFonts w:ascii="Franklin Gothic Book" w:hAnsi="Franklin Gothic Book"/>
          <w:color w:val="000000" w:themeColor="text1"/>
          <w:sz w:val="20"/>
          <w:szCs w:val="20"/>
        </w:rPr>
        <w:t xml:space="preserve"> określone we wzorze formularza ofertowego, stanowiącego załącznik nr</w:t>
      </w:r>
      <w:r w:rsidR="00F329F3" w:rsidRPr="00785734">
        <w:rPr>
          <w:rFonts w:ascii="Franklin Gothic Book" w:hAnsi="Franklin Gothic Book"/>
          <w:color w:val="000000" w:themeColor="text1"/>
          <w:sz w:val="20"/>
          <w:szCs w:val="20"/>
        </w:rPr>
        <w:t xml:space="preserve"> 1 do  ogłoszenia</w:t>
      </w:r>
      <w:r w:rsidR="007C66B2" w:rsidRPr="00785734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:</w:t>
      </w:r>
    </w:p>
    <w:p w:rsidR="007A7109" w:rsidRPr="00785734" w:rsidRDefault="007A7109" w:rsidP="00486FED">
      <w:pPr>
        <w:pStyle w:val="Akapitzlist"/>
        <w:numPr>
          <w:ilvl w:val="0"/>
          <w:numId w:val="42"/>
        </w:numPr>
        <w:shd w:val="clear" w:color="auto" w:fill="FFFFFF" w:themeFill="background1"/>
        <w:spacing w:line="320" w:lineRule="atLeast"/>
        <w:jc w:val="both"/>
        <w:rPr>
          <w:rFonts w:ascii="Franklin Gothic Book" w:eastAsia="Times New Roman" w:hAnsi="Franklin Gothic Book" w:cs="Arial"/>
          <w:color w:val="000000" w:themeColor="text1"/>
          <w:sz w:val="20"/>
          <w:szCs w:val="20"/>
          <w:lang w:eastAsia="ja-JP"/>
        </w:rPr>
      </w:pPr>
      <w:r w:rsidRPr="00785734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Kryteri</w:t>
      </w:r>
      <w:r w:rsidR="001163B6" w:rsidRPr="00785734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a</w:t>
      </w:r>
      <w:r w:rsidRPr="00785734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 xml:space="preserve"> oceny ofert</w:t>
      </w:r>
      <w:r w:rsidR="001163B6" w:rsidRPr="00785734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:</w:t>
      </w:r>
    </w:p>
    <w:p w:rsidR="00696834" w:rsidRDefault="00696834" w:rsidP="00696834">
      <w:pPr>
        <w:shd w:val="clear" w:color="auto" w:fill="FFFFFF"/>
        <w:spacing w:line="320" w:lineRule="atLeast"/>
        <w:rPr>
          <w:rFonts w:ascii="Franklin Gothic Book" w:hAnsi="Franklin Gothic Book" w:cs="Arial"/>
          <w:color w:val="000000" w:themeColor="text1"/>
          <w:szCs w:val="20"/>
        </w:rPr>
      </w:pPr>
      <w:r w:rsidRPr="00785734">
        <w:rPr>
          <w:rFonts w:ascii="Franklin Gothic Book" w:hAnsi="Franklin Gothic Book" w:cs="Arial"/>
          <w:color w:val="000000" w:themeColor="text1"/>
          <w:szCs w:val="20"/>
        </w:rPr>
        <w:t>Oferty zostaną ocenione przez Zamawiającego w oparciu o następujące kryterium oceny:</w:t>
      </w:r>
    </w:p>
    <w:p w:rsidR="007A2FA3" w:rsidRPr="00785734" w:rsidRDefault="007A2FA3" w:rsidP="00696834">
      <w:pPr>
        <w:shd w:val="clear" w:color="auto" w:fill="FFFFFF"/>
        <w:spacing w:line="320" w:lineRule="atLeast"/>
        <w:rPr>
          <w:rFonts w:ascii="Franklin Gothic Book" w:hAnsi="Franklin Gothic Book" w:cs="Arial"/>
          <w:color w:val="000000" w:themeColor="text1"/>
          <w:szCs w:val="20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696834" w:rsidRPr="003E6B43" w:rsidTr="003E6B43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834" w:rsidRPr="003E6B43" w:rsidRDefault="00696834" w:rsidP="007A2FA3">
            <w:pPr>
              <w:pStyle w:val="Akapitzlist"/>
              <w:autoSpaceDE w:val="0"/>
              <w:autoSpaceDN w:val="0"/>
              <w:spacing w:before="120" w:after="120" w:line="240" w:lineRule="auto"/>
              <w:ind w:left="-70" w:right="-71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3E6B43">
              <w:rPr>
                <w:rFonts w:ascii="Franklin Gothic Book" w:hAnsi="Franklin Gothic Book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NAZWA KRYTERIUM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834" w:rsidRPr="003E6B43" w:rsidRDefault="00696834" w:rsidP="007A2FA3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3E6B43">
              <w:rPr>
                <w:rFonts w:ascii="Franklin Gothic Book" w:hAnsi="Franklin Gothic Book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WAGA (udział procentowy)</w:t>
            </w:r>
          </w:p>
          <w:p w:rsidR="00696834" w:rsidRPr="003E6B43" w:rsidRDefault="00696834" w:rsidP="007A2FA3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3E6B43">
              <w:rPr>
                <w:rFonts w:ascii="Franklin Gothic Book" w:hAnsi="Franklin Gothic Book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(W)</w:t>
            </w:r>
          </w:p>
        </w:tc>
      </w:tr>
      <w:tr w:rsidR="00696834" w:rsidRPr="003E6B43" w:rsidTr="003E6B43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834" w:rsidRPr="003E6B43" w:rsidRDefault="00696834" w:rsidP="00D5083F">
            <w:pPr>
              <w:spacing w:before="120" w:after="120"/>
              <w:rPr>
                <w:rFonts w:ascii="Franklin Gothic Book" w:hAnsi="Franklin Gothic Book" w:cs="Arial"/>
                <w:color w:val="000000" w:themeColor="text1"/>
                <w:szCs w:val="20"/>
              </w:rPr>
            </w:pPr>
            <w:r w:rsidRPr="003E6B43">
              <w:rPr>
                <w:rFonts w:ascii="Franklin Gothic Book" w:hAnsi="Franklin Gothic Book" w:cs="Arial"/>
                <w:color w:val="000000" w:themeColor="text1"/>
                <w:szCs w:val="20"/>
              </w:rPr>
              <w:t>K1  -Wynagrodzenie Ofertowe netto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834" w:rsidRPr="003E6B43" w:rsidRDefault="00696834" w:rsidP="00D5083F">
            <w:pPr>
              <w:pStyle w:val="Akapitzlist"/>
              <w:autoSpaceDE w:val="0"/>
              <w:autoSpaceDN w:val="0"/>
              <w:spacing w:before="120" w:after="120" w:line="240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  <w:color w:val="000000" w:themeColor="text1"/>
                <w:sz w:val="20"/>
                <w:szCs w:val="20"/>
              </w:rPr>
            </w:pPr>
            <w:r w:rsidRPr="003E6B43">
              <w:rPr>
                <w:rFonts w:ascii="Franklin Gothic Book" w:hAnsi="Franklin Gothic Book" w:cs="Arial"/>
                <w:b/>
                <w:bCs/>
                <w:color w:val="000000" w:themeColor="text1"/>
                <w:sz w:val="20"/>
                <w:szCs w:val="20"/>
              </w:rPr>
              <w:t>100 %</w:t>
            </w:r>
          </w:p>
        </w:tc>
      </w:tr>
    </w:tbl>
    <w:p w:rsidR="007A2FA3" w:rsidRDefault="007A2FA3" w:rsidP="00696834">
      <w:pPr>
        <w:spacing w:line="300" w:lineRule="auto"/>
        <w:rPr>
          <w:rFonts w:ascii="Franklin Gothic Book" w:hAnsi="Franklin Gothic Book"/>
          <w:b/>
          <w:bCs/>
          <w:color w:val="000000" w:themeColor="text1"/>
          <w:szCs w:val="20"/>
        </w:rPr>
      </w:pPr>
    </w:p>
    <w:p w:rsidR="00696834" w:rsidRPr="00785734" w:rsidRDefault="00696834" w:rsidP="00696834">
      <w:pPr>
        <w:spacing w:line="300" w:lineRule="auto"/>
        <w:rPr>
          <w:rFonts w:ascii="Franklin Gothic Book" w:hAnsi="Franklin Gothic Book"/>
          <w:b/>
          <w:bCs/>
          <w:color w:val="000000" w:themeColor="text1"/>
          <w:szCs w:val="20"/>
        </w:rPr>
      </w:pPr>
      <w:r w:rsidRPr="00785734">
        <w:rPr>
          <w:rFonts w:ascii="Franklin Gothic Book" w:hAnsi="Franklin Gothic Book"/>
          <w:b/>
          <w:bCs/>
          <w:color w:val="000000" w:themeColor="text1"/>
          <w:szCs w:val="20"/>
        </w:rPr>
        <w:t>Bilans oceny ofert:  K= K1</w:t>
      </w:r>
    </w:p>
    <w:p w:rsidR="00696834" w:rsidRPr="00785734" w:rsidRDefault="00696834" w:rsidP="00696834">
      <w:pPr>
        <w:spacing w:line="300" w:lineRule="auto"/>
        <w:rPr>
          <w:rFonts w:ascii="Franklin Gothic Book" w:eastAsiaTheme="minorHAnsi" w:hAnsi="Franklin Gothic Book" w:cs="Arial"/>
          <w:b/>
          <w:bCs/>
          <w:color w:val="000000" w:themeColor="text1"/>
          <w:szCs w:val="20"/>
        </w:rPr>
      </w:pPr>
      <w:r w:rsidRPr="00785734">
        <w:rPr>
          <w:rFonts w:ascii="Franklin Gothic Book" w:hAnsi="Franklin Gothic Book"/>
          <w:b/>
          <w:bCs/>
          <w:color w:val="000000" w:themeColor="text1"/>
          <w:szCs w:val="20"/>
        </w:rPr>
        <w:t>K1-Wynagrodzenie Ofertowe netto - znaczenie (waga) / 100%/</w:t>
      </w:r>
    </w:p>
    <w:p w:rsidR="00696834" w:rsidRPr="00785734" w:rsidRDefault="00696834" w:rsidP="00696834">
      <w:pPr>
        <w:spacing w:line="300" w:lineRule="auto"/>
        <w:rPr>
          <w:rFonts w:ascii="Franklin Gothic Book" w:hAnsi="Franklin Gothic Book"/>
          <w:color w:val="000000" w:themeColor="text1"/>
          <w:szCs w:val="20"/>
          <w:lang w:eastAsia="en-US"/>
        </w:rPr>
      </w:pPr>
      <w:r w:rsidRPr="00785734">
        <w:rPr>
          <w:rFonts w:ascii="Franklin Gothic Book" w:hAnsi="Franklin Gothic Book"/>
          <w:color w:val="000000" w:themeColor="text1"/>
          <w:szCs w:val="20"/>
        </w:rPr>
        <w:t>(porównywana będzie Cena netto   nie zawierająca podatku VAT)</w:t>
      </w:r>
    </w:p>
    <w:p w:rsidR="00696834" w:rsidRPr="00785734" w:rsidRDefault="00696834" w:rsidP="00696834">
      <w:pPr>
        <w:spacing w:line="300" w:lineRule="auto"/>
        <w:rPr>
          <w:rFonts w:ascii="Franklin Gothic Book" w:hAnsi="Franklin Gothic Book"/>
          <w:color w:val="000000" w:themeColor="text1"/>
          <w:szCs w:val="20"/>
        </w:rPr>
      </w:pPr>
    </w:p>
    <w:p w:rsidR="00696834" w:rsidRPr="00785734" w:rsidRDefault="00696834" w:rsidP="00696834">
      <w:pPr>
        <w:spacing w:line="300" w:lineRule="auto"/>
        <w:rPr>
          <w:rFonts w:ascii="Franklin Gothic Book" w:hAnsi="Franklin Gothic Book"/>
          <w:i/>
          <w:iCs/>
          <w:color w:val="000000" w:themeColor="text1"/>
          <w:szCs w:val="20"/>
        </w:rPr>
      </w:pPr>
      <m:oMathPara>
        <m:oMath>
          <m:r>
            <w:rPr>
              <w:rFonts w:ascii="Cambria Math" w:hAnsi="Cambria Math"/>
              <w:color w:val="000000" w:themeColor="text1"/>
              <w:szCs w:val="20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Theme="minorHAnsi" w:hAnsi="Cambria Math"/>
                  <w:i/>
                  <w:iCs/>
                  <w:color w:val="000000" w:themeColor="text1"/>
                  <w:szCs w:val="20"/>
                  <w:shd w:val="clear" w:color="auto" w:fill="D9D9D9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Cs w:val="20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color w:val="000000" w:themeColor="text1"/>
                  <w:szCs w:val="20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color w:val="000000" w:themeColor="text1"/>
              <w:szCs w:val="20"/>
              <w:shd w:val="clear" w:color="auto" w:fill="D9D9D9"/>
            </w:rPr>
            <m:t>100%</m:t>
          </m:r>
        </m:oMath>
      </m:oMathPara>
    </w:p>
    <w:p w:rsidR="00696834" w:rsidRPr="00785734" w:rsidRDefault="00696834" w:rsidP="001311BD">
      <w:pPr>
        <w:spacing w:after="120"/>
        <w:rPr>
          <w:rFonts w:ascii="Franklin Gothic Book" w:hAnsi="Franklin Gothic Book"/>
          <w:i/>
          <w:iCs/>
          <w:color w:val="000000" w:themeColor="text1"/>
          <w:szCs w:val="20"/>
        </w:rPr>
      </w:pPr>
      <w:r w:rsidRPr="00785734">
        <w:rPr>
          <w:rFonts w:ascii="Franklin Gothic Book" w:hAnsi="Franklin Gothic Book"/>
          <w:i/>
          <w:iCs/>
          <w:color w:val="000000" w:themeColor="text1"/>
          <w:szCs w:val="20"/>
        </w:rPr>
        <w:t>Gdzie:</w:t>
      </w:r>
    </w:p>
    <w:p w:rsidR="00696834" w:rsidRPr="00785734" w:rsidRDefault="00696834" w:rsidP="001311BD">
      <w:pPr>
        <w:spacing w:after="120"/>
        <w:jc w:val="both"/>
        <w:rPr>
          <w:rFonts w:ascii="Franklin Gothic Book" w:hAnsi="Franklin Gothic Book"/>
          <w:i/>
          <w:iCs/>
          <w:color w:val="000000" w:themeColor="text1"/>
          <w:szCs w:val="20"/>
        </w:rPr>
      </w:pPr>
      <w:proofErr w:type="spellStart"/>
      <w:r w:rsidRPr="00785734">
        <w:rPr>
          <w:rFonts w:ascii="Franklin Gothic Book" w:hAnsi="Franklin Gothic Book"/>
          <w:i/>
          <w:iCs/>
          <w:color w:val="000000" w:themeColor="text1"/>
          <w:szCs w:val="20"/>
        </w:rPr>
        <w:t>Cn</w:t>
      </w:r>
      <w:proofErr w:type="spellEnd"/>
      <w:r w:rsidRPr="00785734">
        <w:rPr>
          <w:rFonts w:ascii="Franklin Gothic Book" w:hAnsi="Franklin Gothic Book"/>
          <w:i/>
          <w:iCs/>
          <w:color w:val="000000" w:themeColor="text1"/>
          <w:szCs w:val="20"/>
        </w:rPr>
        <w:t xml:space="preserve"> – wynagrodzenie najniższe z ocenianych Ofert/najniższa wartość oferty (netto),</w:t>
      </w:r>
    </w:p>
    <w:p w:rsidR="00B24356" w:rsidRPr="00785734" w:rsidRDefault="00696834" w:rsidP="001311BD">
      <w:pPr>
        <w:spacing w:after="120"/>
        <w:rPr>
          <w:rFonts w:ascii="Franklin Gothic Book" w:hAnsi="Franklin Gothic Book"/>
          <w:i/>
          <w:iCs/>
          <w:color w:val="000000" w:themeColor="text1"/>
          <w:szCs w:val="20"/>
        </w:rPr>
      </w:pPr>
      <w:r w:rsidRPr="00785734">
        <w:rPr>
          <w:rFonts w:ascii="Franklin Gothic Book" w:hAnsi="Franklin Gothic Book"/>
          <w:i/>
          <w:iCs/>
          <w:color w:val="000000" w:themeColor="text1"/>
          <w:szCs w:val="20"/>
        </w:rPr>
        <w:t>Co – wynagrodzenie ocenianej Oferty/wartość ocenianej oferty (netto).</w:t>
      </w:r>
    </w:p>
    <w:p w:rsidR="00AA715C" w:rsidRPr="00AA715C" w:rsidRDefault="00B2485F" w:rsidP="00AA715C">
      <w:pPr>
        <w:pStyle w:val="Akapitzlist"/>
        <w:numPr>
          <w:ilvl w:val="0"/>
          <w:numId w:val="42"/>
        </w:numPr>
        <w:shd w:val="clear" w:color="auto" w:fill="FFFFFF" w:themeFill="background1"/>
        <w:spacing w:after="120" w:line="240" w:lineRule="auto"/>
        <w:contextualSpacing w:val="0"/>
        <w:jc w:val="both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AA715C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 xml:space="preserve">Umowa będzie zawarta zgodnie ze wzorem stanowiącym załącznik nr </w:t>
      </w:r>
      <w:r w:rsidR="00C16A92" w:rsidRPr="00AA715C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3</w:t>
      </w:r>
      <w:r w:rsidRPr="00AA715C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 xml:space="preserve"> do Ogłoszenia oraz </w:t>
      </w:r>
      <w:r w:rsidR="00231D3A" w:rsidRPr="00AA715C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Ogó</w:t>
      </w:r>
      <w:r w:rsidR="00236A50" w:rsidRPr="00AA715C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lnych Warunk</w:t>
      </w:r>
      <w:r w:rsidRPr="00AA715C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ach</w:t>
      </w:r>
      <w:r w:rsidR="00236A50" w:rsidRPr="00AA715C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 xml:space="preserve"> </w:t>
      </w:r>
      <w:r w:rsidR="0063782F" w:rsidRPr="00AA715C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Zakupu usług</w:t>
      </w:r>
      <w:r w:rsidR="00236A50" w:rsidRPr="00AA715C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 xml:space="preserve"> Enea Połanie</w:t>
      </w:r>
      <w:r w:rsidR="00206158" w:rsidRPr="00AA715C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c S.A. umieszczonych na stronie:</w:t>
      </w:r>
      <w:r w:rsidR="00D2649A" w:rsidRPr="00AA715C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 xml:space="preserve"> </w:t>
      </w:r>
      <w:r w:rsidR="00AA715C" w:rsidRPr="00AA715C">
        <w:rPr>
          <w:rFonts w:ascii="Franklin Gothic Book" w:hAnsi="Franklin Gothic Book"/>
          <w:color w:val="000000" w:themeColor="text1"/>
          <w:sz w:val="20"/>
          <w:szCs w:val="20"/>
        </w:rPr>
        <w:t xml:space="preserve"> </w:t>
      </w:r>
      <w:hyperlink r:id="rId10" w:history="1">
        <w:r w:rsidR="00AA715C" w:rsidRPr="00AA715C">
          <w:rPr>
            <w:rStyle w:val="Hipercze"/>
            <w:rFonts w:ascii="Franklin Gothic Book" w:hAnsi="Franklin Gothic Book"/>
            <w:color w:val="000000" w:themeColor="text1"/>
            <w:sz w:val="20"/>
            <w:szCs w:val="20"/>
          </w:rPr>
          <w:t>https://www.enea.pl/grupaenea/o_grupie/enea-polaniec/zamowienia/dokumenty-dla-wykonawcow/owzu-wersja-nz-4-2018.pdf?t=1544077388</w:t>
        </w:r>
      </w:hyperlink>
      <w:r w:rsidR="00AA715C" w:rsidRPr="00AA715C">
        <w:rPr>
          <w:color w:val="000000" w:themeColor="text1"/>
        </w:rPr>
        <w:t xml:space="preserve"> </w:t>
      </w:r>
      <w:r w:rsidRPr="00AA715C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 xml:space="preserve">obowiązującej </w:t>
      </w:r>
      <w:r w:rsidRPr="00785734">
        <w:rPr>
          <w:rFonts w:ascii="Franklin Gothic Book" w:hAnsi="Franklin Gothic Book" w:cs="Arial"/>
          <w:sz w:val="20"/>
          <w:szCs w:val="20"/>
          <w:lang w:eastAsia="ja-JP"/>
        </w:rPr>
        <w:t>na dzień publikacji Ogłoszenia.</w:t>
      </w:r>
    </w:p>
    <w:p w:rsidR="00AA715C" w:rsidRPr="00AA715C" w:rsidRDefault="00C330C9" w:rsidP="00AA715C">
      <w:pPr>
        <w:pStyle w:val="Akapitzlist"/>
        <w:numPr>
          <w:ilvl w:val="0"/>
          <w:numId w:val="42"/>
        </w:numPr>
        <w:shd w:val="clear" w:color="auto" w:fill="FFFFFF" w:themeFill="background1"/>
        <w:spacing w:after="120" w:line="240" w:lineRule="auto"/>
        <w:contextualSpacing w:val="0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AA715C">
        <w:rPr>
          <w:rFonts w:ascii="Franklin Gothic Book" w:hAnsi="Franklin Gothic Book" w:cs="Arial"/>
          <w:color w:val="000000" w:themeColor="text1"/>
          <w:sz w:val="20"/>
          <w:szCs w:val="20"/>
        </w:rPr>
        <w:t>Wymagania   Zamawiaj</w:t>
      </w:r>
      <w:r w:rsidR="00F85BBE" w:rsidRPr="00AA715C">
        <w:rPr>
          <w:rFonts w:ascii="Franklin Gothic Book" w:hAnsi="Franklin Gothic Book" w:cs="Arial"/>
          <w:color w:val="000000" w:themeColor="text1"/>
          <w:sz w:val="20"/>
          <w:szCs w:val="20"/>
        </w:rPr>
        <w:t>ą</w:t>
      </w:r>
      <w:r w:rsidR="008F5F73" w:rsidRPr="00AA715C">
        <w:rPr>
          <w:rFonts w:ascii="Franklin Gothic Book" w:hAnsi="Franklin Gothic Book" w:cs="Arial"/>
          <w:color w:val="000000" w:themeColor="text1"/>
          <w:sz w:val="20"/>
          <w:szCs w:val="20"/>
        </w:rPr>
        <w:t xml:space="preserve">cego w zakresie wykonywania </w:t>
      </w:r>
      <w:r w:rsidRPr="00AA715C">
        <w:rPr>
          <w:rFonts w:ascii="Franklin Gothic Book" w:hAnsi="Franklin Gothic Book" w:cs="Arial"/>
          <w:color w:val="000000" w:themeColor="text1"/>
          <w:sz w:val="20"/>
          <w:szCs w:val="20"/>
        </w:rPr>
        <w:t xml:space="preserve">prac </w:t>
      </w:r>
      <w:r w:rsidR="008F5F73" w:rsidRPr="00AA715C">
        <w:rPr>
          <w:rFonts w:ascii="Franklin Gothic Book" w:hAnsi="Franklin Gothic Book" w:cs="Arial"/>
          <w:color w:val="000000" w:themeColor="text1"/>
          <w:sz w:val="20"/>
          <w:szCs w:val="20"/>
        </w:rPr>
        <w:t>na</w:t>
      </w:r>
      <w:r w:rsidR="00846285" w:rsidRPr="00AA715C">
        <w:rPr>
          <w:rFonts w:ascii="Franklin Gothic Book" w:hAnsi="Franklin Gothic Book" w:cs="Arial"/>
          <w:color w:val="000000" w:themeColor="text1"/>
          <w:sz w:val="20"/>
          <w:szCs w:val="20"/>
        </w:rPr>
        <w:t xml:space="preserve"> obiektach </w:t>
      </w:r>
      <w:r w:rsidR="008F5F73" w:rsidRPr="00AA715C">
        <w:rPr>
          <w:rFonts w:ascii="Franklin Gothic Book" w:hAnsi="Franklin Gothic Book" w:cs="Arial"/>
          <w:color w:val="000000" w:themeColor="text1"/>
          <w:sz w:val="20"/>
          <w:szCs w:val="20"/>
        </w:rPr>
        <w:t>na terenie</w:t>
      </w:r>
      <w:r w:rsidRPr="00AA715C">
        <w:rPr>
          <w:rFonts w:ascii="Franklin Gothic Book" w:hAnsi="Franklin Gothic Book"/>
          <w:color w:val="000000" w:themeColor="text1"/>
          <w:sz w:val="20"/>
          <w:szCs w:val="20"/>
        </w:rPr>
        <w:t xml:space="preserve"> Zamawiaj</w:t>
      </w:r>
      <w:r w:rsidR="00927254" w:rsidRPr="00AA715C">
        <w:rPr>
          <w:rFonts w:ascii="Franklin Gothic Book" w:hAnsi="Franklin Gothic Book"/>
          <w:color w:val="000000" w:themeColor="text1"/>
          <w:sz w:val="20"/>
          <w:szCs w:val="20"/>
        </w:rPr>
        <w:t>ą</w:t>
      </w:r>
      <w:r w:rsidR="008F5F73" w:rsidRPr="00AA715C">
        <w:rPr>
          <w:rFonts w:ascii="Franklin Gothic Book" w:hAnsi="Franklin Gothic Book"/>
          <w:color w:val="000000" w:themeColor="text1"/>
          <w:sz w:val="20"/>
          <w:szCs w:val="20"/>
        </w:rPr>
        <w:t xml:space="preserve">cego </w:t>
      </w:r>
      <w:r w:rsidRPr="00AA715C">
        <w:rPr>
          <w:rFonts w:ascii="Franklin Gothic Book" w:hAnsi="Franklin Gothic Book" w:cs="Arial"/>
          <w:color w:val="000000" w:themeColor="text1"/>
          <w:sz w:val="20"/>
          <w:szCs w:val="20"/>
        </w:rPr>
        <w:t xml:space="preserve">zamieszczone są na stronie internetowej </w:t>
      </w:r>
      <w:hyperlink r:id="rId11" w:history="1">
        <w:r w:rsidR="00AA715C" w:rsidRPr="00AA715C">
          <w:rPr>
            <w:rStyle w:val="Hipercze"/>
            <w:rFonts w:ascii="Franklin Gothic Book" w:hAnsi="Franklin Gothic Book"/>
            <w:color w:val="000000" w:themeColor="text1"/>
            <w:sz w:val="20"/>
            <w:szCs w:val="20"/>
          </w:rPr>
          <w:t>https://www.enea.pl/pl/grupaenea/o-grupie/spolki-grupy-enea/polaniec/zamowienia/dokumenty-dla-wykonawcow-i-dostawcow</w:t>
        </w:r>
      </w:hyperlink>
      <w:r w:rsidR="00AA715C" w:rsidRPr="00AA715C">
        <w:rPr>
          <w:rFonts w:ascii="Franklin Gothic Book" w:hAnsi="Franklin Gothic Book"/>
          <w:color w:val="000000" w:themeColor="text1"/>
          <w:sz w:val="20"/>
          <w:szCs w:val="20"/>
        </w:rPr>
        <w:t>.</w:t>
      </w:r>
    </w:p>
    <w:p w:rsidR="00C330C9" w:rsidRPr="00785734" w:rsidRDefault="00C330C9" w:rsidP="001311BD">
      <w:pPr>
        <w:pStyle w:val="Akapitzlist"/>
        <w:numPr>
          <w:ilvl w:val="0"/>
          <w:numId w:val="42"/>
        </w:numPr>
        <w:shd w:val="clear" w:color="auto" w:fill="FFFFFF" w:themeFill="background1"/>
        <w:spacing w:after="120" w:line="240" w:lineRule="auto"/>
        <w:contextualSpacing w:val="0"/>
        <w:rPr>
          <w:rFonts w:ascii="Franklin Gothic Book" w:hAnsi="Franklin Gothic Book"/>
          <w:color w:val="000000" w:themeColor="text1"/>
          <w:sz w:val="20"/>
          <w:szCs w:val="20"/>
        </w:rPr>
      </w:pPr>
      <w:r w:rsidRPr="00785734">
        <w:rPr>
          <w:rFonts w:ascii="Franklin Gothic Book" w:hAnsi="Franklin Gothic Book" w:cs="Arial"/>
          <w:color w:val="000000" w:themeColor="text1"/>
          <w:sz w:val="20"/>
          <w:szCs w:val="20"/>
        </w:rPr>
        <w:t xml:space="preserve">Wykonawca zobowiązany jest do zapoznania się z tymi   dokumentami. </w:t>
      </w:r>
    </w:p>
    <w:p w:rsidR="004F08C0" w:rsidRPr="00785734" w:rsidRDefault="004F08C0" w:rsidP="001311BD">
      <w:pPr>
        <w:pStyle w:val="Akapitzlist"/>
        <w:numPr>
          <w:ilvl w:val="0"/>
          <w:numId w:val="42"/>
        </w:numPr>
        <w:shd w:val="clear" w:color="auto" w:fill="FFFFFF" w:themeFill="background1"/>
        <w:spacing w:after="120" w:line="240" w:lineRule="auto"/>
        <w:contextualSpacing w:val="0"/>
        <w:jc w:val="both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785734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Osoby odpowiedzialne za kontakt z oferentami ze strony Zamawiającego:</w:t>
      </w:r>
    </w:p>
    <w:p w:rsidR="00C330C9" w:rsidRPr="00785734" w:rsidRDefault="00C330C9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785734">
        <w:rPr>
          <w:rFonts w:ascii="Franklin Gothic Book" w:hAnsi="Franklin Gothic Book" w:cs="Arial"/>
          <w:b/>
          <w:color w:val="000000" w:themeColor="text1"/>
          <w:sz w:val="20"/>
          <w:szCs w:val="20"/>
        </w:rPr>
        <w:t>w zakresie technicznym:</w:t>
      </w:r>
    </w:p>
    <w:p w:rsidR="008D312D" w:rsidRPr="00785734" w:rsidRDefault="000C7C49" w:rsidP="00E41F86">
      <w:pPr>
        <w:pStyle w:val="Akapitzlist"/>
        <w:ind w:left="360"/>
        <w:jc w:val="center"/>
        <w:rPr>
          <w:rFonts w:ascii="Franklin Gothic Book" w:hAnsi="Franklin Gothic Book"/>
          <w:b/>
          <w:color w:val="000000" w:themeColor="text1"/>
          <w:sz w:val="20"/>
          <w:szCs w:val="20"/>
        </w:rPr>
      </w:pPr>
      <w:r w:rsidRPr="00785734">
        <w:rPr>
          <w:rFonts w:ascii="Franklin Gothic Book" w:hAnsi="Franklin Gothic Book"/>
          <w:b/>
          <w:color w:val="000000" w:themeColor="text1"/>
          <w:sz w:val="20"/>
          <w:szCs w:val="20"/>
        </w:rPr>
        <w:t>Piotr Lebda</w:t>
      </w:r>
    </w:p>
    <w:p w:rsidR="00791BBE" w:rsidRPr="00785734" w:rsidRDefault="000C7C49" w:rsidP="00E41F86">
      <w:pPr>
        <w:pStyle w:val="Akapitzlist"/>
        <w:ind w:left="360"/>
        <w:jc w:val="center"/>
        <w:rPr>
          <w:rFonts w:ascii="Franklin Gothic Book" w:hAnsi="Franklin Gothic Book"/>
          <w:color w:val="000000" w:themeColor="text1"/>
          <w:sz w:val="20"/>
          <w:szCs w:val="20"/>
        </w:rPr>
      </w:pPr>
      <w:r w:rsidRPr="00785734">
        <w:rPr>
          <w:rFonts w:ascii="Franklin Gothic Book" w:hAnsi="Franklin Gothic Book"/>
          <w:sz w:val="20"/>
          <w:szCs w:val="20"/>
        </w:rPr>
        <w:t>Starszy Specjalista ds. elektrycznych</w:t>
      </w:r>
    </w:p>
    <w:p w:rsidR="0003625D" w:rsidRPr="00785734" w:rsidRDefault="00C330C9" w:rsidP="00E41F86">
      <w:pPr>
        <w:pStyle w:val="Akapitzlist"/>
        <w:ind w:left="360"/>
        <w:jc w:val="center"/>
        <w:rPr>
          <w:rFonts w:ascii="Franklin Gothic Book" w:hAnsi="Franklin Gothic Book"/>
          <w:color w:val="000000" w:themeColor="text1"/>
          <w:sz w:val="20"/>
          <w:szCs w:val="20"/>
          <w:lang w:val="en-US"/>
        </w:rPr>
      </w:pPr>
      <w:r w:rsidRPr="00785734">
        <w:rPr>
          <w:rFonts w:ascii="Franklin Gothic Book" w:hAnsi="Franklin Gothic Book" w:cs="Arial"/>
          <w:color w:val="000000" w:themeColor="text1"/>
          <w:sz w:val="20"/>
          <w:szCs w:val="20"/>
          <w:lang w:val="en-US"/>
        </w:rPr>
        <w:t xml:space="preserve">tel.: +48 15 865 </w:t>
      </w:r>
      <w:r w:rsidRPr="00785734">
        <w:rPr>
          <w:rFonts w:ascii="Franklin Gothic Book" w:hAnsi="Franklin Gothic Book"/>
          <w:color w:val="000000" w:themeColor="text1"/>
          <w:sz w:val="20"/>
          <w:szCs w:val="20"/>
          <w:lang w:val="en-US"/>
        </w:rPr>
        <w:t>6</w:t>
      </w:r>
      <w:r w:rsidR="000C7C49" w:rsidRPr="00785734">
        <w:rPr>
          <w:rFonts w:ascii="Franklin Gothic Book" w:hAnsi="Franklin Gothic Book"/>
          <w:color w:val="000000" w:themeColor="text1"/>
          <w:sz w:val="20"/>
          <w:szCs w:val="20"/>
          <w:lang w:val="en-US"/>
        </w:rPr>
        <w:t xml:space="preserve">2 </w:t>
      </w:r>
      <w:r w:rsidR="00907E26" w:rsidRPr="00785734">
        <w:rPr>
          <w:rFonts w:ascii="Franklin Gothic Book" w:hAnsi="Franklin Gothic Book"/>
          <w:color w:val="000000" w:themeColor="text1"/>
          <w:sz w:val="20"/>
          <w:szCs w:val="20"/>
          <w:lang w:val="en-US"/>
        </w:rPr>
        <w:t>1</w:t>
      </w:r>
      <w:r w:rsidR="000C7C49" w:rsidRPr="00785734">
        <w:rPr>
          <w:rFonts w:ascii="Franklin Gothic Book" w:hAnsi="Franklin Gothic Book"/>
          <w:color w:val="000000" w:themeColor="text1"/>
          <w:sz w:val="20"/>
          <w:szCs w:val="20"/>
          <w:lang w:val="en-US"/>
        </w:rPr>
        <w:t>8</w:t>
      </w:r>
      <w:r w:rsidRPr="00785734">
        <w:rPr>
          <w:rFonts w:ascii="Franklin Gothic Book" w:hAnsi="Franklin Gothic Book"/>
          <w:color w:val="000000" w:themeColor="text1"/>
          <w:sz w:val="20"/>
          <w:szCs w:val="20"/>
          <w:lang w:val="en-US"/>
        </w:rPr>
        <w:t xml:space="preserve"> </w:t>
      </w:r>
      <w:r w:rsidR="00791BBE" w:rsidRPr="00785734">
        <w:rPr>
          <w:rFonts w:ascii="Franklin Gothic Book" w:hAnsi="Franklin Gothic Book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="00791BBE" w:rsidRPr="00785734">
        <w:rPr>
          <w:rFonts w:ascii="Franklin Gothic Book" w:hAnsi="Franklin Gothic Book"/>
          <w:color w:val="000000" w:themeColor="text1"/>
          <w:sz w:val="20"/>
          <w:szCs w:val="20"/>
          <w:lang w:val="en-US"/>
        </w:rPr>
        <w:t>mobil</w:t>
      </w:r>
      <w:proofErr w:type="spellEnd"/>
      <w:r w:rsidR="00791BBE" w:rsidRPr="00785734">
        <w:rPr>
          <w:rFonts w:ascii="Franklin Gothic Book" w:hAnsi="Franklin Gothic Book"/>
          <w:color w:val="000000" w:themeColor="text1"/>
          <w:sz w:val="20"/>
          <w:szCs w:val="20"/>
          <w:lang w:val="en-US"/>
        </w:rPr>
        <w:t xml:space="preserve">. </w:t>
      </w:r>
      <w:r w:rsidR="000C7C49" w:rsidRPr="00785734">
        <w:rPr>
          <w:rFonts w:ascii="Franklin Gothic Book" w:hAnsi="Franklin Gothic Book"/>
          <w:sz w:val="20"/>
          <w:szCs w:val="20"/>
          <w:lang w:val="en-US"/>
        </w:rPr>
        <w:t>698627368</w:t>
      </w:r>
    </w:p>
    <w:p w:rsidR="00C330C9" w:rsidRPr="00785734" w:rsidRDefault="00C330C9" w:rsidP="00E41F86">
      <w:pPr>
        <w:pStyle w:val="Akapitzlist"/>
        <w:ind w:left="360"/>
        <w:jc w:val="center"/>
        <w:rPr>
          <w:rFonts w:ascii="Franklin Gothic Book" w:hAnsi="Franklin Gothic Book"/>
          <w:color w:val="000000" w:themeColor="text1"/>
          <w:sz w:val="20"/>
          <w:szCs w:val="20"/>
          <w:lang w:val="nl-BE"/>
        </w:rPr>
      </w:pPr>
      <w:r w:rsidRPr="00785734">
        <w:rPr>
          <w:rFonts w:ascii="Franklin Gothic Book" w:hAnsi="Franklin Gothic Book" w:cs="Arial"/>
          <w:color w:val="000000" w:themeColor="text1"/>
          <w:sz w:val="20"/>
          <w:szCs w:val="20"/>
          <w:lang w:val="en-US"/>
        </w:rPr>
        <w:t>email:</w:t>
      </w:r>
      <w:r w:rsidR="00907E26" w:rsidRPr="00785734">
        <w:rPr>
          <w:rFonts w:ascii="Franklin Gothic Book" w:hAnsi="Franklin Gothic Book" w:cs="Arial"/>
          <w:color w:val="000000" w:themeColor="text1"/>
          <w:sz w:val="20"/>
          <w:szCs w:val="20"/>
          <w:lang w:val="en-US"/>
        </w:rPr>
        <w:t xml:space="preserve"> </w:t>
      </w:r>
      <w:r w:rsidR="00373E6B" w:rsidRPr="00785734">
        <w:rPr>
          <w:rFonts w:ascii="Franklin Gothic Book" w:hAnsi="Franklin Gothic Book" w:cs="Arial"/>
          <w:color w:val="0000FF"/>
          <w:sz w:val="20"/>
          <w:szCs w:val="20"/>
          <w:u w:val="single"/>
          <w:lang w:val="en-US"/>
        </w:rPr>
        <w:t>p</w:t>
      </w:r>
      <w:r w:rsidR="000C7C49" w:rsidRPr="00785734">
        <w:rPr>
          <w:rFonts w:ascii="Franklin Gothic Book" w:hAnsi="Franklin Gothic Book" w:cs="Arial"/>
          <w:color w:val="0000FF"/>
          <w:sz w:val="20"/>
          <w:szCs w:val="20"/>
          <w:u w:val="single"/>
          <w:lang w:val="en-US"/>
        </w:rPr>
        <w:t>iotr.lebda</w:t>
      </w:r>
      <w:hyperlink r:id="rId12" w:history="1">
        <w:r w:rsidR="002C2736" w:rsidRPr="00785734">
          <w:rPr>
            <w:rStyle w:val="Hipercze"/>
            <w:rFonts w:ascii="Franklin Gothic Book" w:hAnsi="Franklin Gothic Book" w:cs="Arial"/>
            <w:sz w:val="20"/>
            <w:szCs w:val="20"/>
            <w:lang w:val="en-US"/>
          </w:rPr>
          <w:t>@enea.pl</w:t>
        </w:r>
      </w:hyperlink>
    </w:p>
    <w:p w:rsidR="00C330C9" w:rsidRPr="00785734" w:rsidRDefault="00C330C9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="Franklin Gothic Book" w:eastAsia="Times" w:hAnsi="Franklin Gothic Book" w:cs="Verdana"/>
          <w:b/>
          <w:color w:val="000000" w:themeColor="text1"/>
          <w:sz w:val="20"/>
          <w:szCs w:val="20"/>
        </w:rPr>
      </w:pPr>
      <w:r w:rsidRPr="00785734">
        <w:rPr>
          <w:rFonts w:ascii="Franklin Gothic Book" w:hAnsi="Franklin Gothic Book" w:cs="Arial"/>
          <w:b/>
          <w:color w:val="000000" w:themeColor="text1"/>
          <w:sz w:val="20"/>
          <w:szCs w:val="20"/>
        </w:rPr>
        <w:t>w zakresie formalnym:</w:t>
      </w:r>
    </w:p>
    <w:p w:rsidR="00907E26" w:rsidRPr="00785734" w:rsidRDefault="00907E26" w:rsidP="00907E26">
      <w:pPr>
        <w:pStyle w:val="Akapitzlist"/>
        <w:spacing w:after="0" w:line="240" w:lineRule="auto"/>
        <w:ind w:left="360"/>
        <w:jc w:val="center"/>
        <w:rPr>
          <w:rFonts w:ascii="Franklin Gothic Book" w:eastAsia="Times" w:hAnsi="Franklin Gothic Book" w:cs="Arial"/>
          <w:b/>
          <w:sz w:val="20"/>
          <w:szCs w:val="20"/>
        </w:rPr>
      </w:pPr>
      <w:r w:rsidRPr="00785734">
        <w:rPr>
          <w:rFonts w:ascii="Franklin Gothic Book" w:eastAsia="Times" w:hAnsi="Franklin Gothic Book" w:cs="Arial"/>
          <w:b/>
          <w:sz w:val="20"/>
          <w:szCs w:val="20"/>
        </w:rPr>
        <w:t>Alicja Suchoń</w:t>
      </w:r>
    </w:p>
    <w:p w:rsidR="00907E26" w:rsidRPr="00785734" w:rsidRDefault="00907E26" w:rsidP="00907E26">
      <w:pPr>
        <w:pStyle w:val="Akapitzlist"/>
        <w:spacing w:after="0" w:line="240" w:lineRule="auto"/>
        <w:ind w:left="360"/>
        <w:jc w:val="center"/>
        <w:rPr>
          <w:rFonts w:ascii="Franklin Gothic Book" w:hAnsi="Franklin Gothic Book" w:cs="Arial"/>
          <w:sz w:val="20"/>
          <w:szCs w:val="20"/>
        </w:rPr>
      </w:pPr>
      <w:r w:rsidRPr="00785734">
        <w:rPr>
          <w:rFonts w:ascii="Franklin Gothic Book" w:hAnsi="Franklin Gothic Book" w:cs="Arial"/>
          <w:sz w:val="20"/>
          <w:szCs w:val="20"/>
        </w:rPr>
        <w:t>Specjalista d/s Zakupów</w:t>
      </w:r>
    </w:p>
    <w:p w:rsidR="00907E26" w:rsidRPr="00785734" w:rsidRDefault="00907E26" w:rsidP="00907E26">
      <w:pPr>
        <w:jc w:val="center"/>
        <w:rPr>
          <w:rFonts w:ascii="Franklin Gothic Book" w:hAnsi="Franklin Gothic Book" w:cs="Arial"/>
          <w:szCs w:val="20"/>
          <w:lang w:val="en-US"/>
        </w:rPr>
      </w:pPr>
      <w:r w:rsidRPr="00785734">
        <w:rPr>
          <w:rFonts w:ascii="Franklin Gothic Book" w:hAnsi="Franklin Gothic Book" w:cs="Arial"/>
          <w:szCs w:val="20"/>
          <w:lang w:val="en-US"/>
        </w:rPr>
        <w:t>tel. +48 15 865 66 77; fax: +48 15 865 61 88</w:t>
      </w:r>
    </w:p>
    <w:p w:rsidR="00C330C9" w:rsidRPr="00785734" w:rsidRDefault="00907E26" w:rsidP="00907E26">
      <w:pPr>
        <w:jc w:val="center"/>
        <w:rPr>
          <w:rStyle w:val="Hipercze"/>
          <w:rFonts w:ascii="Franklin Gothic Book" w:hAnsi="Franklin Gothic Book" w:cs="Arial"/>
          <w:color w:val="000000" w:themeColor="text1"/>
          <w:szCs w:val="20"/>
          <w:lang w:val="en-US"/>
        </w:rPr>
      </w:pPr>
      <w:r w:rsidRPr="00785734">
        <w:rPr>
          <w:rFonts w:ascii="Franklin Gothic Book" w:hAnsi="Franklin Gothic Book" w:cs="Arial"/>
          <w:szCs w:val="20"/>
          <w:lang w:val="en-US"/>
        </w:rPr>
        <w:t xml:space="preserve">email: </w:t>
      </w:r>
      <w:hyperlink r:id="rId13" w:history="1">
        <w:r w:rsidRPr="00785734">
          <w:rPr>
            <w:rStyle w:val="Hipercze"/>
            <w:rFonts w:ascii="Franklin Gothic Book" w:hAnsi="Franklin Gothic Book" w:cs="Arial"/>
            <w:szCs w:val="20"/>
            <w:lang w:val="en-US"/>
          </w:rPr>
          <w:t>alicja.suchon@enea.pl</w:t>
        </w:r>
      </w:hyperlink>
    </w:p>
    <w:p w:rsidR="00B2485F" w:rsidRPr="00785734" w:rsidRDefault="00B2485F" w:rsidP="004A1CED">
      <w:pPr>
        <w:jc w:val="center"/>
        <w:rPr>
          <w:rStyle w:val="Hipercze"/>
          <w:rFonts w:ascii="Franklin Gothic Book" w:hAnsi="Franklin Gothic Book" w:cs="Arial"/>
          <w:color w:val="000000" w:themeColor="text1"/>
          <w:szCs w:val="20"/>
          <w:lang w:val="en-US"/>
        </w:rPr>
      </w:pPr>
    </w:p>
    <w:p w:rsidR="004F08C0" w:rsidRPr="00785734" w:rsidRDefault="004F08C0" w:rsidP="00486FED">
      <w:pPr>
        <w:pStyle w:val="Akapitzlist"/>
        <w:numPr>
          <w:ilvl w:val="0"/>
          <w:numId w:val="42"/>
        </w:numPr>
        <w:shd w:val="clear" w:color="auto" w:fill="FFFFFF" w:themeFill="background1"/>
        <w:spacing w:after="120"/>
        <w:jc w:val="both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785734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Przetarg prowadzony będzie na zasadach określonych w regulaminie wewnętrznym Enea Połaniec S.A.</w:t>
      </w:r>
    </w:p>
    <w:p w:rsidR="004F08C0" w:rsidRPr="00785734" w:rsidRDefault="004F08C0" w:rsidP="00486FED">
      <w:pPr>
        <w:pStyle w:val="Akapitzlist"/>
        <w:numPr>
          <w:ilvl w:val="0"/>
          <w:numId w:val="42"/>
        </w:numPr>
        <w:shd w:val="clear" w:color="auto" w:fill="FFFFFF" w:themeFill="background1"/>
        <w:spacing w:after="120"/>
        <w:jc w:val="both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785734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Zamawiający zastrzega sobie możliwość zmiany warunków przetargu określonych w niniejszym ogłoszeniu lub odwołania przetargu bez podania przyczyn.</w:t>
      </w:r>
    </w:p>
    <w:p w:rsidR="006451CE" w:rsidRPr="00785734" w:rsidRDefault="006451CE" w:rsidP="004F08C0">
      <w:pPr>
        <w:pStyle w:val="Akapitzlist"/>
        <w:spacing w:line="300" w:lineRule="atLeast"/>
        <w:ind w:left="0"/>
        <w:jc w:val="both"/>
        <w:rPr>
          <w:rFonts w:ascii="Franklin Gothic Book" w:hAnsi="Franklin Gothic Book" w:cs="Arial"/>
          <w:b/>
          <w:color w:val="000000" w:themeColor="text1"/>
          <w:sz w:val="20"/>
          <w:szCs w:val="20"/>
        </w:rPr>
      </w:pPr>
    </w:p>
    <w:p w:rsidR="00074437" w:rsidRPr="00785734" w:rsidRDefault="00074437" w:rsidP="004F08C0">
      <w:pPr>
        <w:pStyle w:val="Akapitzlist"/>
        <w:spacing w:line="300" w:lineRule="atLeast"/>
        <w:ind w:left="0"/>
        <w:jc w:val="both"/>
        <w:rPr>
          <w:rFonts w:ascii="Franklin Gothic Book" w:hAnsi="Franklin Gothic Book" w:cs="Arial"/>
          <w:b/>
          <w:color w:val="000000" w:themeColor="text1"/>
          <w:sz w:val="20"/>
          <w:szCs w:val="20"/>
        </w:rPr>
      </w:pPr>
      <w:r w:rsidRPr="00785734">
        <w:rPr>
          <w:rFonts w:ascii="Franklin Gothic Book" w:hAnsi="Franklin Gothic Book" w:cs="Arial"/>
          <w:b/>
          <w:color w:val="000000" w:themeColor="text1"/>
          <w:sz w:val="20"/>
          <w:szCs w:val="20"/>
        </w:rPr>
        <w:t>Zał</w:t>
      </w:r>
      <w:r w:rsidR="009C5CFE" w:rsidRPr="00785734">
        <w:rPr>
          <w:rFonts w:ascii="Franklin Gothic Book" w:hAnsi="Franklin Gothic Book" w:cs="Arial"/>
          <w:b/>
          <w:color w:val="000000" w:themeColor="text1"/>
          <w:sz w:val="20"/>
          <w:szCs w:val="20"/>
        </w:rPr>
        <w:t>ą</w:t>
      </w:r>
      <w:r w:rsidRPr="00785734">
        <w:rPr>
          <w:rFonts w:ascii="Franklin Gothic Book" w:hAnsi="Franklin Gothic Book" w:cs="Arial"/>
          <w:b/>
          <w:color w:val="000000" w:themeColor="text1"/>
          <w:sz w:val="20"/>
          <w:szCs w:val="20"/>
        </w:rPr>
        <w:t xml:space="preserve">czniki: </w:t>
      </w:r>
    </w:p>
    <w:p w:rsidR="005C6792" w:rsidRPr="00785734" w:rsidRDefault="00E41F86" w:rsidP="001F4CF3">
      <w:pPr>
        <w:pStyle w:val="Akapitzlist"/>
        <w:spacing w:after="0" w:line="300" w:lineRule="atLeast"/>
        <w:ind w:left="0"/>
        <w:jc w:val="both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785734">
        <w:rPr>
          <w:rFonts w:ascii="Franklin Gothic Book" w:hAnsi="Franklin Gothic Book" w:cs="Arial"/>
          <w:color w:val="000000" w:themeColor="text1"/>
          <w:sz w:val="20"/>
          <w:szCs w:val="20"/>
        </w:rPr>
        <w:t>Zał</w:t>
      </w:r>
      <w:r w:rsidR="00EA5172" w:rsidRPr="00785734">
        <w:rPr>
          <w:rFonts w:ascii="Franklin Gothic Book" w:hAnsi="Franklin Gothic Book" w:cs="Arial"/>
          <w:color w:val="000000" w:themeColor="text1"/>
          <w:sz w:val="20"/>
          <w:szCs w:val="20"/>
        </w:rPr>
        <w:t>ą</w:t>
      </w:r>
      <w:r w:rsidR="008F5F73" w:rsidRPr="00785734">
        <w:rPr>
          <w:rFonts w:ascii="Franklin Gothic Book" w:hAnsi="Franklin Gothic Book" w:cs="Arial"/>
          <w:color w:val="000000" w:themeColor="text1"/>
          <w:sz w:val="20"/>
          <w:szCs w:val="20"/>
        </w:rPr>
        <w:t>cznik nr 1</w:t>
      </w:r>
      <w:r w:rsidRPr="00785734">
        <w:rPr>
          <w:rFonts w:ascii="Franklin Gothic Book" w:hAnsi="Franklin Gothic Book" w:cs="Arial"/>
          <w:color w:val="000000" w:themeColor="text1"/>
          <w:sz w:val="20"/>
          <w:szCs w:val="20"/>
        </w:rPr>
        <w:t xml:space="preserve"> </w:t>
      </w:r>
      <w:r w:rsidR="008F5F73" w:rsidRPr="00785734">
        <w:rPr>
          <w:rFonts w:ascii="Franklin Gothic Book" w:hAnsi="Franklin Gothic Book" w:cs="Arial"/>
          <w:color w:val="000000" w:themeColor="text1"/>
          <w:sz w:val="20"/>
          <w:szCs w:val="20"/>
        </w:rPr>
        <w:t>do ogłoszenia</w:t>
      </w:r>
      <w:r w:rsidRPr="00785734">
        <w:rPr>
          <w:rFonts w:ascii="Franklin Gothic Book" w:hAnsi="Franklin Gothic Book" w:cs="Arial"/>
          <w:color w:val="000000" w:themeColor="text1"/>
          <w:sz w:val="20"/>
          <w:szCs w:val="20"/>
        </w:rPr>
        <w:t xml:space="preserve"> </w:t>
      </w:r>
      <w:r w:rsidR="008F5F73" w:rsidRPr="00785734">
        <w:rPr>
          <w:rFonts w:ascii="Franklin Gothic Book" w:hAnsi="Franklin Gothic Book" w:cs="Arial"/>
          <w:color w:val="000000" w:themeColor="text1"/>
          <w:sz w:val="20"/>
          <w:szCs w:val="20"/>
        </w:rPr>
        <w:t xml:space="preserve">- </w:t>
      </w:r>
      <w:r w:rsidR="005C6792" w:rsidRPr="00785734">
        <w:rPr>
          <w:rFonts w:ascii="Franklin Gothic Book" w:hAnsi="Franklin Gothic Book" w:cs="Arial"/>
          <w:color w:val="000000" w:themeColor="text1"/>
          <w:sz w:val="20"/>
          <w:szCs w:val="20"/>
        </w:rPr>
        <w:t xml:space="preserve">Wzór </w:t>
      </w:r>
      <w:r w:rsidR="00927254" w:rsidRPr="00785734">
        <w:rPr>
          <w:rFonts w:ascii="Franklin Gothic Book" w:hAnsi="Franklin Gothic Book" w:cs="Arial"/>
          <w:color w:val="000000" w:themeColor="text1"/>
          <w:sz w:val="20"/>
          <w:szCs w:val="20"/>
        </w:rPr>
        <w:t xml:space="preserve">( formularz) </w:t>
      </w:r>
      <w:r w:rsidR="005C6792" w:rsidRPr="00785734">
        <w:rPr>
          <w:rFonts w:ascii="Franklin Gothic Book" w:hAnsi="Franklin Gothic Book" w:cs="Arial"/>
          <w:color w:val="000000" w:themeColor="text1"/>
          <w:sz w:val="20"/>
          <w:szCs w:val="20"/>
        </w:rPr>
        <w:t>oferty</w:t>
      </w:r>
    </w:p>
    <w:p w:rsidR="0003625D" w:rsidRPr="00785734" w:rsidRDefault="00181469" w:rsidP="0003625D">
      <w:pPr>
        <w:spacing w:line="280" w:lineRule="atLeast"/>
        <w:jc w:val="both"/>
        <w:rPr>
          <w:rFonts w:ascii="Franklin Gothic Book" w:hAnsi="Franklin Gothic Book" w:cs="Arial"/>
          <w:b/>
          <w:color w:val="000000" w:themeColor="text1"/>
          <w:szCs w:val="20"/>
          <w:u w:val="single"/>
        </w:rPr>
      </w:pPr>
      <w:r w:rsidRPr="00785734">
        <w:rPr>
          <w:rFonts w:ascii="Franklin Gothic Book" w:hAnsi="Franklin Gothic Book" w:cs="Arial"/>
          <w:color w:val="000000" w:themeColor="text1"/>
          <w:szCs w:val="20"/>
        </w:rPr>
        <w:t>Zał</w:t>
      </w:r>
      <w:r w:rsidR="00EA5172" w:rsidRPr="00785734">
        <w:rPr>
          <w:rFonts w:ascii="Franklin Gothic Book" w:hAnsi="Franklin Gothic Book" w:cs="Arial"/>
          <w:color w:val="000000" w:themeColor="text1"/>
          <w:szCs w:val="20"/>
        </w:rPr>
        <w:t>ą</w:t>
      </w:r>
      <w:r w:rsidR="008F5F73" w:rsidRPr="00785734">
        <w:rPr>
          <w:rFonts w:ascii="Franklin Gothic Book" w:hAnsi="Franklin Gothic Book" w:cs="Arial"/>
          <w:color w:val="000000" w:themeColor="text1"/>
          <w:szCs w:val="20"/>
        </w:rPr>
        <w:t xml:space="preserve">cznik </w:t>
      </w:r>
      <w:r w:rsidRPr="00785734">
        <w:rPr>
          <w:rFonts w:ascii="Franklin Gothic Book" w:hAnsi="Franklin Gothic Book" w:cs="Arial"/>
          <w:color w:val="000000" w:themeColor="text1"/>
          <w:szCs w:val="20"/>
        </w:rPr>
        <w:t xml:space="preserve">nr 2 </w:t>
      </w:r>
      <w:r w:rsidR="00A34C85" w:rsidRPr="00785734">
        <w:rPr>
          <w:rFonts w:ascii="Franklin Gothic Book" w:hAnsi="Franklin Gothic Book" w:cs="Arial"/>
          <w:color w:val="000000" w:themeColor="text1"/>
          <w:szCs w:val="20"/>
        </w:rPr>
        <w:t xml:space="preserve">- </w:t>
      </w:r>
      <w:r w:rsidR="008F5F73" w:rsidRPr="00785734">
        <w:rPr>
          <w:rFonts w:ascii="Franklin Gothic Book" w:hAnsi="Franklin Gothic Book" w:cs="Arial"/>
          <w:color w:val="000000" w:themeColor="text1"/>
          <w:szCs w:val="20"/>
        </w:rPr>
        <w:t xml:space="preserve">do ogłoszenia </w:t>
      </w:r>
      <w:r w:rsidRPr="00785734">
        <w:rPr>
          <w:rFonts w:ascii="Franklin Gothic Book" w:hAnsi="Franklin Gothic Book" w:cs="Arial"/>
          <w:color w:val="000000" w:themeColor="text1"/>
          <w:szCs w:val="20"/>
        </w:rPr>
        <w:t xml:space="preserve">- </w:t>
      </w:r>
      <w:r w:rsidR="00A72FB0" w:rsidRPr="00785734">
        <w:rPr>
          <w:rFonts w:ascii="Franklin Gothic Book" w:hAnsi="Franklin Gothic Book" w:cs="Arial"/>
          <w:color w:val="000000" w:themeColor="text1"/>
          <w:szCs w:val="20"/>
        </w:rPr>
        <w:t>Specy</w:t>
      </w:r>
      <w:r w:rsidR="008F5F73" w:rsidRPr="00785734">
        <w:rPr>
          <w:rFonts w:ascii="Franklin Gothic Book" w:hAnsi="Franklin Gothic Book" w:cs="Arial"/>
          <w:color w:val="000000" w:themeColor="text1"/>
          <w:szCs w:val="20"/>
        </w:rPr>
        <w:t>fikacja  istotnych   warunków zamówienia  ( SIWZ)</w:t>
      </w:r>
      <w:r w:rsidR="00501087" w:rsidRPr="00785734">
        <w:rPr>
          <w:rFonts w:ascii="Franklin Gothic Book" w:hAnsi="Franklin Gothic Book" w:cs="Arial"/>
          <w:color w:val="000000" w:themeColor="text1"/>
          <w:szCs w:val="20"/>
        </w:rPr>
        <w:t xml:space="preserve"> </w:t>
      </w:r>
    </w:p>
    <w:p w:rsidR="00E41F86" w:rsidRPr="00785734" w:rsidRDefault="00E41F86" w:rsidP="00E41F86">
      <w:pPr>
        <w:pStyle w:val="Akapitzlist"/>
        <w:spacing w:line="300" w:lineRule="atLeast"/>
        <w:ind w:left="0"/>
        <w:jc w:val="both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785734">
        <w:rPr>
          <w:rFonts w:ascii="Franklin Gothic Book" w:hAnsi="Franklin Gothic Book" w:cs="Arial"/>
          <w:color w:val="000000" w:themeColor="text1"/>
          <w:sz w:val="20"/>
          <w:szCs w:val="20"/>
        </w:rPr>
        <w:t>Zał</w:t>
      </w:r>
      <w:r w:rsidR="00EA5172" w:rsidRPr="00785734">
        <w:rPr>
          <w:rFonts w:ascii="Franklin Gothic Book" w:hAnsi="Franklin Gothic Book" w:cs="Arial"/>
          <w:color w:val="000000" w:themeColor="text1"/>
          <w:sz w:val="20"/>
          <w:szCs w:val="20"/>
        </w:rPr>
        <w:t>ą</w:t>
      </w:r>
      <w:r w:rsidR="008F5F73" w:rsidRPr="00785734">
        <w:rPr>
          <w:rFonts w:ascii="Franklin Gothic Book" w:hAnsi="Franklin Gothic Book" w:cs="Arial"/>
          <w:color w:val="000000" w:themeColor="text1"/>
          <w:sz w:val="20"/>
          <w:szCs w:val="20"/>
        </w:rPr>
        <w:t xml:space="preserve">cznik </w:t>
      </w:r>
      <w:r w:rsidRPr="00785734">
        <w:rPr>
          <w:rFonts w:ascii="Franklin Gothic Book" w:hAnsi="Franklin Gothic Book" w:cs="Arial"/>
          <w:color w:val="000000" w:themeColor="text1"/>
          <w:sz w:val="20"/>
          <w:szCs w:val="20"/>
        </w:rPr>
        <w:t xml:space="preserve">nr </w:t>
      </w:r>
      <w:r w:rsidR="00181469" w:rsidRPr="00785734">
        <w:rPr>
          <w:rFonts w:ascii="Franklin Gothic Book" w:hAnsi="Franklin Gothic Book" w:cs="Arial"/>
          <w:color w:val="000000" w:themeColor="text1"/>
          <w:sz w:val="20"/>
          <w:szCs w:val="20"/>
        </w:rPr>
        <w:t>3</w:t>
      </w:r>
      <w:r w:rsidR="008F5F73" w:rsidRPr="00785734">
        <w:rPr>
          <w:rFonts w:ascii="Franklin Gothic Book" w:hAnsi="Franklin Gothic Book" w:cs="Arial"/>
          <w:color w:val="000000" w:themeColor="text1"/>
          <w:sz w:val="20"/>
          <w:szCs w:val="20"/>
        </w:rPr>
        <w:t xml:space="preserve"> do ogłoszenia - Wzór umowy</w:t>
      </w:r>
      <w:r w:rsidRPr="00785734">
        <w:rPr>
          <w:rFonts w:ascii="Franklin Gothic Book" w:hAnsi="Franklin Gothic Book" w:cs="Arial"/>
          <w:color w:val="000000" w:themeColor="text1"/>
          <w:sz w:val="20"/>
          <w:szCs w:val="20"/>
        </w:rPr>
        <w:t>.</w:t>
      </w:r>
    </w:p>
    <w:p w:rsidR="004E74F3" w:rsidRPr="00785734" w:rsidRDefault="004E74F3" w:rsidP="009A323B">
      <w:pPr>
        <w:pStyle w:val="Akapitzlist"/>
        <w:spacing w:after="0" w:line="300" w:lineRule="atLeast"/>
        <w:ind w:left="0"/>
        <w:rPr>
          <w:rFonts w:ascii="Franklin Gothic Book" w:hAnsi="Franklin Gothic Book" w:cs="Arial"/>
          <w:b/>
          <w:color w:val="000000" w:themeColor="text1"/>
          <w:sz w:val="20"/>
          <w:szCs w:val="20"/>
        </w:rPr>
      </w:pPr>
    </w:p>
    <w:p w:rsidR="00AA715C" w:rsidRDefault="00AA715C" w:rsidP="00526E8A">
      <w:pPr>
        <w:pStyle w:val="Akapitzlist"/>
        <w:spacing w:after="0" w:line="300" w:lineRule="atLeast"/>
        <w:ind w:left="0"/>
        <w:jc w:val="right"/>
        <w:rPr>
          <w:rFonts w:ascii="Franklin Gothic Book" w:hAnsi="Franklin Gothic Book" w:cs="Arial"/>
          <w:b/>
          <w:color w:val="000000" w:themeColor="text1"/>
          <w:sz w:val="20"/>
          <w:szCs w:val="20"/>
        </w:rPr>
      </w:pPr>
    </w:p>
    <w:p w:rsidR="00AA715C" w:rsidRDefault="00AA715C" w:rsidP="00526E8A">
      <w:pPr>
        <w:pStyle w:val="Akapitzlist"/>
        <w:spacing w:after="0" w:line="300" w:lineRule="atLeast"/>
        <w:ind w:left="0"/>
        <w:jc w:val="right"/>
        <w:rPr>
          <w:rFonts w:ascii="Franklin Gothic Book" w:hAnsi="Franklin Gothic Book" w:cs="Arial"/>
          <w:b/>
          <w:color w:val="000000" w:themeColor="text1"/>
          <w:sz w:val="20"/>
          <w:szCs w:val="20"/>
        </w:rPr>
      </w:pPr>
    </w:p>
    <w:p w:rsidR="00A842EC" w:rsidRPr="00785734" w:rsidRDefault="00FB0F40" w:rsidP="00526E8A">
      <w:pPr>
        <w:pStyle w:val="Akapitzlist"/>
        <w:spacing w:after="0" w:line="300" w:lineRule="atLeast"/>
        <w:ind w:left="0"/>
        <w:jc w:val="right"/>
        <w:rPr>
          <w:rFonts w:ascii="Franklin Gothic Book" w:hAnsi="Franklin Gothic Book" w:cs="Arial"/>
          <w:b/>
          <w:color w:val="000000" w:themeColor="text1"/>
          <w:sz w:val="20"/>
          <w:szCs w:val="20"/>
        </w:rPr>
      </w:pPr>
      <w:r w:rsidRPr="00785734">
        <w:rPr>
          <w:rFonts w:ascii="Franklin Gothic Book" w:hAnsi="Franklin Gothic Book" w:cs="Arial"/>
          <w:b/>
          <w:color w:val="000000" w:themeColor="text1"/>
          <w:sz w:val="20"/>
          <w:szCs w:val="20"/>
        </w:rPr>
        <w:t xml:space="preserve">Załącznik nr </w:t>
      </w:r>
      <w:r w:rsidR="00C330C9" w:rsidRPr="00785734">
        <w:rPr>
          <w:rFonts w:ascii="Franklin Gothic Book" w:hAnsi="Franklin Gothic Book" w:cs="Arial"/>
          <w:b/>
          <w:color w:val="000000" w:themeColor="text1"/>
          <w:sz w:val="20"/>
          <w:szCs w:val="20"/>
        </w:rPr>
        <w:t>1</w:t>
      </w:r>
      <w:r w:rsidR="00047558" w:rsidRPr="00785734">
        <w:rPr>
          <w:rFonts w:ascii="Franklin Gothic Book" w:hAnsi="Franklin Gothic Book" w:cs="Arial"/>
          <w:b/>
          <w:color w:val="000000" w:themeColor="text1"/>
          <w:sz w:val="20"/>
          <w:szCs w:val="20"/>
        </w:rPr>
        <w:t xml:space="preserve"> do ogłoszenia </w:t>
      </w:r>
    </w:p>
    <w:p w:rsidR="00FB0F40" w:rsidRPr="00785734" w:rsidRDefault="00FB0F40" w:rsidP="00FB0F40">
      <w:pPr>
        <w:pStyle w:val="Akapitzlist"/>
        <w:spacing w:after="0" w:line="300" w:lineRule="atLeast"/>
        <w:ind w:left="0"/>
        <w:jc w:val="center"/>
        <w:rPr>
          <w:rFonts w:ascii="Franklin Gothic Book" w:hAnsi="Franklin Gothic Book" w:cs="Arial"/>
          <w:b/>
          <w:color w:val="000000" w:themeColor="text1"/>
          <w:sz w:val="20"/>
          <w:szCs w:val="20"/>
        </w:rPr>
      </w:pPr>
      <w:r w:rsidRPr="00785734">
        <w:rPr>
          <w:rFonts w:ascii="Franklin Gothic Book" w:hAnsi="Franklin Gothic Book" w:cs="Arial"/>
          <w:b/>
          <w:color w:val="000000" w:themeColor="text1"/>
          <w:sz w:val="20"/>
          <w:szCs w:val="20"/>
        </w:rPr>
        <w:t>FORMULARZ OFERTY</w:t>
      </w:r>
    </w:p>
    <w:p w:rsidR="00BD6A5B" w:rsidRPr="00785734" w:rsidRDefault="00BD6A5B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,Bold"/>
          <w:b/>
          <w:bCs/>
          <w:color w:val="000000" w:themeColor="text1"/>
          <w:szCs w:val="20"/>
        </w:rPr>
      </w:pPr>
      <w:r w:rsidRPr="00785734">
        <w:rPr>
          <w:rFonts w:ascii="Franklin Gothic Book" w:eastAsia="Tahoma,Bold" w:hAnsi="Franklin Gothic Book" w:cs="Tahoma,Bold"/>
          <w:b/>
          <w:bCs/>
          <w:color w:val="000000" w:themeColor="text1"/>
          <w:szCs w:val="20"/>
        </w:rPr>
        <w:t>Dane dotyczące oferenta:</w:t>
      </w:r>
    </w:p>
    <w:p w:rsidR="00BD6A5B" w:rsidRPr="00785734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Cs w:val="20"/>
        </w:rPr>
      </w:pPr>
      <w:r w:rsidRPr="00785734">
        <w:rPr>
          <w:rFonts w:ascii="Franklin Gothic Book" w:eastAsia="Tahoma,Bold" w:hAnsi="Franklin Gothic Book" w:cs="Tahoma"/>
          <w:color w:val="000000" w:themeColor="text1"/>
          <w:szCs w:val="20"/>
        </w:rPr>
        <w:t>Nazwa ....................................................................................................................</w:t>
      </w:r>
    </w:p>
    <w:p w:rsidR="00BD6A5B" w:rsidRPr="00785734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Cs w:val="20"/>
        </w:rPr>
      </w:pPr>
      <w:r w:rsidRPr="00785734">
        <w:rPr>
          <w:rFonts w:ascii="Franklin Gothic Book" w:eastAsia="Tahoma,Bold" w:hAnsi="Franklin Gothic Book" w:cs="Tahoma"/>
          <w:color w:val="000000" w:themeColor="text1"/>
          <w:szCs w:val="20"/>
        </w:rPr>
        <w:t>Siedziba ...............................................................................................................</w:t>
      </w:r>
      <w:r w:rsidR="008F5F73" w:rsidRPr="00785734">
        <w:rPr>
          <w:rFonts w:ascii="Franklin Gothic Book" w:eastAsia="Tahoma,Bold" w:hAnsi="Franklin Gothic Book" w:cs="Tahoma"/>
          <w:color w:val="000000" w:themeColor="text1"/>
          <w:szCs w:val="20"/>
        </w:rPr>
        <w:t>.</w:t>
      </w:r>
      <w:r w:rsidRPr="00785734">
        <w:rPr>
          <w:rFonts w:ascii="Franklin Gothic Book" w:eastAsia="Tahoma,Bold" w:hAnsi="Franklin Gothic Book" w:cs="Tahoma"/>
          <w:color w:val="000000" w:themeColor="text1"/>
          <w:szCs w:val="20"/>
        </w:rPr>
        <w:t>..</w:t>
      </w:r>
    </w:p>
    <w:p w:rsidR="00B5542D" w:rsidRPr="00785734" w:rsidRDefault="00B5542D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Cs w:val="20"/>
        </w:rPr>
      </w:pPr>
      <w:r w:rsidRPr="00785734">
        <w:rPr>
          <w:rFonts w:ascii="Franklin Gothic Book" w:eastAsia="Tahoma,Bold" w:hAnsi="Franklin Gothic Book" w:cs="Tahoma"/>
          <w:color w:val="000000" w:themeColor="text1"/>
          <w:szCs w:val="20"/>
        </w:rPr>
        <w:t>N rachunku   bankowego   Oferenta …………………………………………………………………..</w:t>
      </w:r>
    </w:p>
    <w:p w:rsidR="00BD6A5B" w:rsidRPr="00785734" w:rsidRDefault="008F5F73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Cs w:val="20"/>
        </w:rPr>
      </w:pPr>
      <w:r w:rsidRPr="00785734">
        <w:rPr>
          <w:rFonts w:ascii="Franklin Gothic Book" w:eastAsia="Tahoma,Bold" w:hAnsi="Franklin Gothic Book" w:cs="Tahoma"/>
          <w:color w:val="000000" w:themeColor="text1"/>
          <w:szCs w:val="20"/>
        </w:rPr>
        <w:t>Nr telefonu/faksu</w:t>
      </w:r>
      <w:r w:rsidR="00BD6A5B" w:rsidRPr="00785734">
        <w:rPr>
          <w:rFonts w:ascii="Franklin Gothic Book" w:eastAsia="Tahoma,Bold" w:hAnsi="Franklin Gothic Book" w:cs="Tahoma"/>
          <w:color w:val="000000" w:themeColor="text1"/>
          <w:szCs w:val="20"/>
        </w:rPr>
        <w:t>....................................................................................................</w:t>
      </w:r>
    </w:p>
    <w:p w:rsidR="00BD6A5B" w:rsidRPr="00785734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Cs w:val="20"/>
        </w:rPr>
      </w:pPr>
      <w:r w:rsidRPr="00785734">
        <w:rPr>
          <w:rFonts w:ascii="Franklin Gothic Book" w:eastAsia="Tahoma,Bold" w:hAnsi="Franklin Gothic Book" w:cs="Tahoma"/>
          <w:color w:val="000000" w:themeColor="text1"/>
          <w:szCs w:val="20"/>
        </w:rPr>
        <w:t>nr NIP.................................................................................................................</w:t>
      </w:r>
      <w:r w:rsidR="008F5F73" w:rsidRPr="00785734">
        <w:rPr>
          <w:rFonts w:ascii="Franklin Gothic Book" w:eastAsia="Tahoma,Bold" w:hAnsi="Franklin Gothic Book" w:cs="Tahoma"/>
          <w:color w:val="000000" w:themeColor="text1"/>
          <w:szCs w:val="20"/>
        </w:rPr>
        <w:t>..</w:t>
      </w:r>
      <w:r w:rsidRPr="00785734">
        <w:rPr>
          <w:rFonts w:ascii="Franklin Gothic Book" w:eastAsia="Tahoma,Bold" w:hAnsi="Franklin Gothic Book" w:cs="Tahoma"/>
          <w:color w:val="000000" w:themeColor="text1"/>
          <w:szCs w:val="20"/>
        </w:rPr>
        <w:t>....</w:t>
      </w:r>
    </w:p>
    <w:p w:rsidR="00BD6A5B" w:rsidRPr="00785734" w:rsidRDefault="008F5F73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Cs w:val="20"/>
        </w:rPr>
      </w:pPr>
      <w:r w:rsidRPr="00785734">
        <w:rPr>
          <w:rFonts w:ascii="Franklin Gothic Book" w:eastAsia="Tahoma,Bold" w:hAnsi="Franklin Gothic Book" w:cs="Tahoma"/>
          <w:color w:val="000000" w:themeColor="text1"/>
          <w:szCs w:val="20"/>
        </w:rPr>
        <w:t>adres e-mail:……………………………</w:t>
      </w:r>
      <w:r w:rsidR="00BD6A5B" w:rsidRPr="00785734">
        <w:rPr>
          <w:rFonts w:ascii="Franklin Gothic Book" w:eastAsia="Tahoma,Bold" w:hAnsi="Franklin Gothic Book" w:cs="Tahoma"/>
          <w:color w:val="000000" w:themeColor="text1"/>
          <w:szCs w:val="20"/>
        </w:rPr>
        <w:t>……………………………………………………………………</w:t>
      </w:r>
      <w:r w:rsidRPr="00785734">
        <w:rPr>
          <w:rFonts w:ascii="Franklin Gothic Book" w:eastAsia="Tahoma,Bold" w:hAnsi="Franklin Gothic Book" w:cs="Tahoma"/>
          <w:color w:val="000000" w:themeColor="text1"/>
          <w:szCs w:val="20"/>
        </w:rPr>
        <w:t>.</w:t>
      </w:r>
      <w:r w:rsidR="00BD6A5B" w:rsidRPr="00785734">
        <w:rPr>
          <w:rFonts w:ascii="Franklin Gothic Book" w:eastAsia="Tahoma,Bold" w:hAnsi="Franklin Gothic Book" w:cs="Tahoma"/>
          <w:color w:val="000000" w:themeColor="text1"/>
          <w:szCs w:val="20"/>
        </w:rPr>
        <w:t>……</w:t>
      </w:r>
    </w:p>
    <w:p w:rsidR="00BD6A5B" w:rsidRPr="00785734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Cs w:val="20"/>
        </w:rPr>
      </w:pPr>
      <w:r w:rsidRPr="00785734">
        <w:rPr>
          <w:rFonts w:ascii="Franklin Gothic Book" w:eastAsia="Tahoma,Bold" w:hAnsi="Franklin Gothic Book" w:cs="Tahoma"/>
          <w:color w:val="000000" w:themeColor="text1"/>
          <w:szCs w:val="20"/>
        </w:rPr>
        <w:t>osoba do kontaktu .................................... nr tel. .............................. e-mail. ...............................</w:t>
      </w:r>
    </w:p>
    <w:p w:rsidR="00B5542D" w:rsidRPr="00785734" w:rsidRDefault="00B5542D" w:rsidP="00B5542D">
      <w:pPr>
        <w:widowControl w:val="0"/>
        <w:autoSpaceDE w:val="0"/>
        <w:autoSpaceDN w:val="0"/>
        <w:adjustRightInd w:val="0"/>
        <w:spacing w:line="300" w:lineRule="auto"/>
        <w:ind w:left="792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Cs w:val="20"/>
        </w:rPr>
      </w:pPr>
    </w:p>
    <w:p w:rsidR="00B120BF" w:rsidRPr="00785734" w:rsidRDefault="00FB0F40" w:rsidP="007D6882">
      <w:pPr>
        <w:spacing w:line="320" w:lineRule="atLeast"/>
        <w:ind w:left="360"/>
        <w:jc w:val="both"/>
        <w:rPr>
          <w:rFonts w:ascii="Franklin Gothic Book" w:hAnsi="Franklin Gothic Book" w:cs="Arial"/>
          <w:b/>
          <w:color w:val="000000" w:themeColor="text1"/>
          <w:szCs w:val="20"/>
        </w:rPr>
      </w:pPr>
      <w:r w:rsidRPr="00785734">
        <w:rPr>
          <w:rFonts w:ascii="Franklin Gothic Book" w:eastAsia="Tahoma,Bold" w:hAnsi="Franklin Gothic Book" w:cs="Tahoma,Bold"/>
          <w:b/>
          <w:bCs/>
          <w:color w:val="000000" w:themeColor="text1"/>
          <w:szCs w:val="20"/>
        </w:rPr>
        <w:t>NINIEJSZYM SKŁADAMY</w:t>
      </w:r>
      <w:r w:rsidR="00BD6A5B" w:rsidRPr="00785734">
        <w:rPr>
          <w:rFonts w:ascii="Franklin Gothic Book" w:eastAsia="Tahoma,Bold" w:hAnsi="Franklin Gothic Book" w:cs="Tahoma,Bold"/>
          <w:b/>
          <w:bCs/>
          <w:color w:val="000000" w:themeColor="text1"/>
          <w:szCs w:val="20"/>
        </w:rPr>
        <w:t xml:space="preserve"> OFERTĘ </w:t>
      </w:r>
      <w:r w:rsidR="00BD6A5B" w:rsidRPr="00785734">
        <w:rPr>
          <w:rFonts w:ascii="Franklin Gothic Book" w:eastAsia="Tahoma,Bold" w:hAnsi="Franklin Gothic Book" w:cs="Tahoma,Bold"/>
          <w:bCs/>
          <w:color w:val="000000" w:themeColor="text1"/>
          <w:szCs w:val="20"/>
        </w:rPr>
        <w:t xml:space="preserve">w przetargu </w:t>
      </w:r>
      <w:r w:rsidR="009C2304" w:rsidRPr="00785734">
        <w:rPr>
          <w:rFonts w:ascii="Franklin Gothic Book" w:eastAsia="Tahoma,Bold" w:hAnsi="Franklin Gothic Book" w:cs="Tahoma,Bold"/>
          <w:bCs/>
          <w:color w:val="000000" w:themeColor="text1"/>
          <w:szCs w:val="20"/>
        </w:rPr>
        <w:t xml:space="preserve">niepublicznym </w:t>
      </w:r>
      <w:r w:rsidR="00907E26" w:rsidRPr="00785734">
        <w:rPr>
          <w:rFonts w:ascii="Franklin Gothic Book" w:eastAsia="Tahoma,Bold" w:hAnsi="Franklin Gothic Book" w:cs="Tahoma"/>
          <w:color w:val="000000" w:themeColor="text1"/>
          <w:szCs w:val="20"/>
        </w:rPr>
        <w:t>na</w:t>
      </w:r>
      <w:r w:rsidR="00452065" w:rsidRPr="00785734">
        <w:rPr>
          <w:rFonts w:ascii="Franklin Gothic Book" w:hAnsi="Franklin Gothic Book" w:cs="Arial"/>
          <w:b/>
          <w:color w:val="000000" w:themeColor="text1"/>
          <w:szCs w:val="20"/>
        </w:rPr>
        <w:t xml:space="preserve"> </w:t>
      </w:r>
      <w:r w:rsidR="004E74F3" w:rsidRPr="00785734">
        <w:rPr>
          <w:rFonts w:ascii="Franklin Gothic Book" w:hAnsi="Franklin Gothic Book" w:cs="Arial"/>
          <w:b/>
          <w:color w:val="000000" w:themeColor="text1"/>
          <w:szCs w:val="20"/>
        </w:rPr>
        <w:t>……………………………………………………………..</w:t>
      </w:r>
    </w:p>
    <w:p w:rsidR="004E74F3" w:rsidRPr="00785734" w:rsidRDefault="004E74F3" w:rsidP="007D6882">
      <w:pPr>
        <w:spacing w:line="320" w:lineRule="atLeast"/>
        <w:ind w:left="360"/>
        <w:jc w:val="both"/>
        <w:rPr>
          <w:rFonts w:ascii="Franklin Gothic Book" w:hAnsi="Franklin Gothic Book" w:cs="Arial"/>
          <w:b/>
          <w:color w:val="000000" w:themeColor="text1"/>
          <w:szCs w:val="20"/>
        </w:rPr>
      </w:pPr>
      <w:r w:rsidRPr="00785734">
        <w:rPr>
          <w:rFonts w:ascii="Franklin Gothic Book" w:eastAsia="Tahoma,Bold" w:hAnsi="Franklin Gothic Book" w:cs="Tahoma,Bold"/>
          <w:b/>
          <w:bCs/>
          <w:color w:val="000000" w:themeColor="text1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7D6882" w:rsidRPr="00785734" w:rsidRDefault="007D6882" w:rsidP="007D6882">
      <w:pPr>
        <w:spacing w:line="320" w:lineRule="atLeast"/>
        <w:ind w:left="360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</w:p>
    <w:p w:rsidR="00FB0F40" w:rsidRDefault="00452065" w:rsidP="00367B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Cs w:val="20"/>
        </w:rPr>
      </w:pPr>
      <w:r w:rsidRPr="00785734">
        <w:rPr>
          <w:rFonts w:ascii="Franklin Gothic Book" w:eastAsia="Calibri" w:hAnsi="Franklin Gothic Book"/>
          <w:b/>
          <w:szCs w:val="20"/>
        </w:rPr>
        <w:t xml:space="preserve"> </w:t>
      </w:r>
      <w:r w:rsidR="00FB0F40" w:rsidRPr="00785734">
        <w:rPr>
          <w:rFonts w:ascii="Franklin Gothic Book" w:eastAsia="Tahoma,Bold" w:hAnsi="Franklin Gothic Book" w:cs="Tahoma,Bold"/>
          <w:b/>
          <w:bCs/>
          <w:color w:val="000000" w:themeColor="text1"/>
          <w:szCs w:val="20"/>
        </w:rPr>
        <w:t>OŚWIADCZAMY</w:t>
      </w:r>
      <w:r w:rsidR="00FB0F40" w:rsidRPr="00785734">
        <w:rPr>
          <w:rFonts w:ascii="Franklin Gothic Book" w:eastAsia="Tahoma,Bold" w:hAnsi="Franklin Gothic Book" w:cs="Tahoma"/>
          <w:color w:val="000000" w:themeColor="text1"/>
          <w:szCs w:val="20"/>
        </w:rPr>
        <w:t>, że zapoznaliśmy się z ogłoszeniem o przetargu oraz uznajemy się za związanych określonymi w nim postanowieniami i zasadami postępowania.</w:t>
      </w:r>
    </w:p>
    <w:p w:rsidR="00A02BD9" w:rsidRPr="00785734" w:rsidRDefault="00A02BD9" w:rsidP="00A02BD9">
      <w:pPr>
        <w:widowControl w:val="0"/>
        <w:autoSpaceDE w:val="0"/>
        <w:autoSpaceDN w:val="0"/>
        <w:adjustRightInd w:val="0"/>
        <w:spacing w:line="300" w:lineRule="auto"/>
        <w:ind w:left="360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Cs w:val="20"/>
        </w:rPr>
      </w:pPr>
    </w:p>
    <w:p w:rsidR="00FB0F40" w:rsidRPr="00785734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Cs w:val="20"/>
        </w:rPr>
      </w:pPr>
      <w:r w:rsidRPr="00785734">
        <w:rPr>
          <w:rFonts w:ascii="Franklin Gothic Book" w:eastAsia="Tahoma,Bold" w:hAnsi="Franklin Gothic Book" w:cs="Tahoma,Bold"/>
          <w:b/>
          <w:bCs/>
          <w:color w:val="000000" w:themeColor="text1"/>
          <w:szCs w:val="20"/>
        </w:rPr>
        <w:t>NINIEJSZYM SKŁADAMY</w:t>
      </w:r>
      <w:r w:rsidRPr="00785734">
        <w:rPr>
          <w:rFonts w:ascii="Franklin Gothic Book" w:eastAsia="Tahoma,Bold" w:hAnsi="Franklin Gothic Book" w:cs="Tahoma,Bold"/>
          <w:bCs/>
          <w:color w:val="000000" w:themeColor="text1"/>
          <w:szCs w:val="20"/>
        </w:rPr>
        <w:t>:</w:t>
      </w:r>
    </w:p>
    <w:p w:rsidR="00BD6A5B" w:rsidRPr="00785734" w:rsidRDefault="00BD6A5B" w:rsidP="00A02BD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Cs w:val="20"/>
        </w:rPr>
      </w:pPr>
      <w:r w:rsidRPr="00785734">
        <w:rPr>
          <w:rFonts w:ascii="Franklin Gothic Book" w:eastAsia="Tahoma,Bold" w:hAnsi="Franklin Gothic Book" w:cs="Tahoma,Bold"/>
          <w:bCs/>
          <w:color w:val="000000" w:themeColor="text1"/>
          <w:szCs w:val="20"/>
        </w:rPr>
        <w:t>Szczegółowy zakres przedmiotu oferty</w:t>
      </w:r>
      <w:r w:rsidR="00866B87" w:rsidRPr="00785734">
        <w:rPr>
          <w:rFonts w:ascii="Franklin Gothic Book" w:eastAsia="Tahoma,Bold" w:hAnsi="Franklin Gothic Book" w:cs="Tahoma,Bold"/>
          <w:bCs/>
          <w:color w:val="000000" w:themeColor="text1"/>
          <w:szCs w:val="20"/>
        </w:rPr>
        <w:t>.</w:t>
      </w:r>
    </w:p>
    <w:p w:rsidR="00B16BCD" w:rsidRPr="00785734" w:rsidRDefault="00866B87" w:rsidP="00A02BD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ind w:left="993" w:hanging="633"/>
        <w:jc w:val="both"/>
        <w:textAlignment w:val="baseline"/>
        <w:rPr>
          <w:rFonts w:ascii="Franklin Gothic Book" w:hAnsi="Franklin Gothic Book" w:cs="Arial"/>
          <w:b/>
          <w:bCs/>
          <w:color w:val="000000" w:themeColor="text1"/>
          <w:szCs w:val="20"/>
        </w:rPr>
      </w:pPr>
      <w:r w:rsidRPr="00785734">
        <w:rPr>
          <w:rFonts w:ascii="Franklin Gothic Book" w:eastAsia="Tahoma,Bold" w:hAnsi="Franklin Gothic Book" w:cs="Tahoma,Bold"/>
          <w:bCs/>
          <w:color w:val="000000" w:themeColor="text1"/>
          <w:szCs w:val="20"/>
        </w:rPr>
        <w:t>Wynagrodzenie ofertowe</w:t>
      </w:r>
      <w:r w:rsidR="00A02BD9">
        <w:rPr>
          <w:rFonts w:ascii="Franklin Gothic Book" w:eastAsia="Tahoma,Bold" w:hAnsi="Franklin Gothic Book" w:cs="Tahoma,Bold"/>
          <w:bCs/>
          <w:color w:val="000000" w:themeColor="text1"/>
          <w:szCs w:val="20"/>
        </w:rPr>
        <w:t xml:space="preserve"> ryczałtowe</w:t>
      </w:r>
      <w:r w:rsidR="00593F15" w:rsidRPr="00785734">
        <w:rPr>
          <w:rFonts w:ascii="Franklin Gothic Book" w:eastAsia="Tahoma,Bold" w:hAnsi="Franklin Gothic Book" w:cs="Tahoma,Bold"/>
          <w:bCs/>
          <w:color w:val="000000" w:themeColor="text1"/>
          <w:szCs w:val="20"/>
        </w:rPr>
        <w:t xml:space="preserve"> </w:t>
      </w:r>
    </w:p>
    <w:p w:rsidR="002F4FDC" w:rsidRPr="00785734" w:rsidRDefault="002F4FDC" w:rsidP="00A02BD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Cs w:val="20"/>
        </w:rPr>
      </w:pPr>
      <w:r w:rsidRPr="00785734">
        <w:rPr>
          <w:rFonts w:ascii="Franklin Gothic Book" w:eastAsia="Tahoma,Bold" w:hAnsi="Franklin Gothic Book" w:cs="Tahoma,Bold"/>
          <w:bCs/>
          <w:color w:val="000000" w:themeColor="text1"/>
          <w:szCs w:val="20"/>
        </w:rPr>
        <w:t>Termin  realizacji</w:t>
      </w:r>
      <w:r w:rsidR="009C5CFE" w:rsidRPr="00785734">
        <w:rPr>
          <w:rFonts w:ascii="Franklin Gothic Book" w:eastAsia="Tahoma,Bold" w:hAnsi="Franklin Gothic Book" w:cs="Tahoma,Bold"/>
          <w:bCs/>
          <w:color w:val="000000" w:themeColor="text1"/>
          <w:szCs w:val="20"/>
        </w:rPr>
        <w:t>.</w:t>
      </w:r>
    </w:p>
    <w:p w:rsidR="00FB0F40" w:rsidRPr="00785734" w:rsidRDefault="00FB0F40" w:rsidP="00A02BD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Cs w:val="20"/>
        </w:rPr>
      </w:pPr>
      <w:r w:rsidRPr="00785734">
        <w:rPr>
          <w:rFonts w:ascii="Franklin Gothic Book" w:eastAsia="Tahoma,Bold" w:hAnsi="Franklin Gothic Book" w:cs="Tahoma,Bold"/>
          <w:bCs/>
          <w:color w:val="000000" w:themeColor="text1"/>
          <w:szCs w:val="20"/>
        </w:rPr>
        <w:t>Opis profilu działalności oferenta.</w:t>
      </w:r>
    </w:p>
    <w:p w:rsidR="007F42F2" w:rsidRPr="00785734" w:rsidRDefault="007F42F2" w:rsidP="00A02BD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Cs w:val="20"/>
        </w:rPr>
      </w:pPr>
      <w:r w:rsidRPr="00785734">
        <w:rPr>
          <w:rFonts w:ascii="Franklin Gothic Book" w:eastAsia="Tahoma,Bold" w:hAnsi="Franklin Gothic Book" w:cs="Tahoma,Bold"/>
          <w:bCs/>
          <w:color w:val="000000" w:themeColor="text1"/>
          <w:szCs w:val="20"/>
        </w:rPr>
        <w:t>Referencje dla wykonanych usług o profilu zbliżonym do usług będących przedmiotem przetargu (w   czynnych  obiektach  przemysłowych), zgodnie z wymaganiami przedstawionymi w SIWZ</w:t>
      </w:r>
      <w:r w:rsidRPr="00785734">
        <w:rPr>
          <w:rFonts w:ascii="Franklin Gothic Book" w:hAnsi="Franklin Gothic Book"/>
          <w:color w:val="000000" w:themeColor="text1"/>
          <w:szCs w:val="20"/>
        </w:rPr>
        <w:t>.</w:t>
      </w:r>
    </w:p>
    <w:p w:rsidR="00866B87" w:rsidRPr="00785734" w:rsidRDefault="00866B87" w:rsidP="00A02BD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Cs w:val="20"/>
        </w:rPr>
      </w:pPr>
      <w:r w:rsidRPr="00785734">
        <w:rPr>
          <w:rFonts w:ascii="Franklin Gothic Book" w:eastAsia="Tahoma,Bold" w:hAnsi="Franklin Gothic Book" w:cs="Tahoma,Bold"/>
          <w:bCs/>
          <w:color w:val="000000" w:themeColor="text1"/>
          <w:szCs w:val="20"/>
        </w:rPr>
        <w:t>Aktualny odpis z KRS lub oświadczenie o prowadzeniu działalności gospodarczej.</w:t>
      </w:r>
    </w:p>
    <w:p w:rsidR="00F1537F" w:rsidRPr="00785734" w:rsidRDefault="00F1537F" w:rsidP="00A02BD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Cs w:val="20"/>
        </w:rPr>
      </w:pPr>
      <w:r w:rsidRPr="00785734">
        <w:rPr>
          <w:rFonts w:ascii="Franklin Gothic Book" w:eastAsia="Tahoma,Bold" w:hAnsi="Franklin Gothic Book" w:cs="Tahoma,Bold"/>
          <w:bCs/>
          <w:color w:val="000000" w:themeColor="text1"/>
          <w:szCs w:val="20"/>
        </w:rPr>
        <w:t>Oświadczenia:</w:t>
      </w:r>
    </w:p>
    <w:p w:rsidR="0097712B" w:rsidRPr="00785734" w:rsidRDefault="00A31C25" w:rsidP="00A02BD9">
      <w:pPr>
        <w:numPr>
          <w:ilvl w:val="2"/>
          <w:numId w:val="1"/>
        </w:numPr>
        <w:spacing w:before="120"/>
        <w:ind w:left="1418" w:hanging="698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785734">
        <w:rPr>
          <w:rFonts w:ascii="Franklin Gothic Book" w:hAnsi="Franklin Gothic Book" w:cs="Arial"/>
          <w:color w:val="000000" w:themeColor="text1"/>
          <w:szCs w:val="20"/>
          <w:lang w:eastAsia="ja-JP"/>
        </w:rPr>
        <w:t>o zapoznaniu się z Ogłoszeniem i otrzymaniem</w:t>
      </w:r>
      <w:r w:rsidR="0097712B" w:rsidRPr="00785734">
        <w:rPr>
          <w:rFonts w:ascii="Franklin Gothic Book" w:hAnsi="Franklin Gothic Book" w:cs="Arial"/>
          <w:color w:val="000000" w:themeColor="text1"/>
          <w:szCs w:val="20"/>
          <w:lang w:eastAsia="ja-JP"/>
        </w:rPr>
        <w:t xml:space="preserve"> wszelkich informacji koniecznych do przygotowania oferty,</w:t>
      </w:r>
    </w:p>
    <w:p w:rsidR="0097712B" w:rsidRPr="00785734" w:rsidRDefault="0097712B" w:rsidP="00A02BD9">
      <w:pPr>
        <w:numPr>
          <w:ilvl w:val="2"/>
          <w:numId w:val="1"/>
        </w:numPr>
        <w:spacing w:before="120"/>
        <w:ind w:left="1418" w:hanging="698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785734">
        <w:rPr>
          <w:rFonts w:ascii="Franklin Gothic Book" w:hAnsi="Franklin Gothic Book" w:cs="Arial"/>
          <w:color w:val="000000" w:themeColor="text1"/>
          <w:szCs w:val="20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uprawnień.</w:t>
      </w:r>
    </w:p>
    <w:p w:rsidR="00210EE9" w:rsidRPr="00785734" w:rsidRDefault="00210EE9" w:rsidP="00A02BD9">
      <w:pPr>
        <w:numPr>
          <w:ilvl w:val="2"/>
          <w:numId w:val="1"/>
        </w:numPr>
        <w:spacing w:before="120"/>
        <w:ind w:left="1418" w:hanging="698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785734">
        <w:rPr>
          <w:rFonts w:ascii="Franklin Gothic Book" w:hAnsi="Franklin Gothic Book" w:cs="Arial"/>
          <w:color w:val="000000" w:themeColor="text1"/>
          <w:szCs w:val="20"/>
          <w:lang w:eastAsia="ja-JP"/>
        </w:rPr>
        <w:t xml:space="preserve">o posiadaniu przez osoby dozoru/Kierownika budowy oraz Kierowników robót, wymaganych właściwych kwalifikacjach oraz uprawnień związanych z realizacją całego zakresu przedmiotu zamówienia,  </w:t>
      </w:r>
    </w:p>
    <w:p w:rsidR="0097712B" w:rsidRPr="00785734" w:rsidRDefault="0097712B" w:rsidP="00A02BD9">
      <w:pPr>
        <w:numPr>
          <w:ilvl w:val="2"/>
          <w:numId w:val="1"/>
        </w:numPr>
        <w:spacing w:before="120"/>
        <w:ind w:left="1418" w:hanging="698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785734">
        <w:rPr>
          <w:rFonts w:ascii="Franklin Gothic Book" w:hAnsi="Franklin Gothic Book" w:cs="Arial"/>
          <w:color w:val="000000" w:themeColor="text1"/>
          <w:szCs w:val="20"/>
          <w:lang w:eastAsia="ja-JP"/>
        </w:rPr>
        <w:t>o posiadaniu niezbędnej wiedzy i doświadczenia oraz dysponowania potencjałem technicznym i personelem zdolnym do wykonania zamówienia.</w:t>
      </w:r>
    </w:p>
    <w:p w:rsidR="00A31C25" w:rsidRPr="00785734" w:rsidRDefault="00A31C25" w:rsidP="00A02BD9">
      <w:pPr>
        <w:numPr>
          <w:ilvl w:val="2"/>
          <w:numId w:val="1"/>
        </w:numPr>
        <w:spacing w:before="120"/>
        <w:ind w:left="1418" w:hanging="698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785734">
        <w:rPr>
          <w:rFonts w:ascii="Franklin Gothic Book" w:hAnsi="Franklin Gothic Book" w:cs="Arial"/>
          <w:color w:val="000000" w:themeColor="text1"/>
          <w:szCs w:val="20"/>
          <w:lang w:eastAsia="ja-JP"/>
        </w:rPr>
        <w:t>o kompletności oferty pod względem dokumentacji, koniecznej do zawarcia umowy,</w:t>
      </w:r>
    </w:p>
    <w:p w:rsidR="00A31C25" w:rsidRPr="00785734" w:rsidRDefault="00A31C25" w:rsidP="00A02BD9">
      <w:pPr>
        <w:numPr>
          <w:ilvl w:val="2"/>
          <w:numId w:val="1"/>
        </w:numPr>
        <w:spacing w:before="120"/>
        <w:ind w:left="1418" w:hanging="698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785734">
        <w:rPr>
          <w:rFonts w:ascii="Franklin Gothic Book" w:hAnsi="Franklin Gothic Book" w:cs="Arial"/>
          <w:color w:val="000000" w:themeColor="text1"/>
          <w:szCs w:val="20"/>
          <w:lang w:eastAsia="ja-JP"/>
        </w:rPr>
        <w:t>o spełnieniu wszystkich wymagań Zamawiającego określonych specyfikacji,</w:t>
      </w:r>
    </w:p>
    <w:p w:rsidR="00A31C25" w:rsidRPr="00785734" w:rsidRDefault="00A31C25" w:rsidP="00A02BD9">
      <w:pPr>
        <w:numPr>
          <w:ilvl w:val="2"/>
          <w:numId w:val="1"/>
        </w:numPr>
        <w:spacing w:before="120"/>
        <w:ind w:left="1418" w:hanging="698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785734">
        <w:rPr>
          <w:rFonts w:ascii="Franklin Gothic Book" w:hAnsi="Franklin Gothic Book" w:cs="Arial"/>
          <w:color w:val="000000" w:themeColor="text1"/>
          <w:szCs w:val="20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97712B" w:rsidRPr="00785734" w:rsidRDefault="0097712B" w:rsidP="00A02BD9">
      <w:pPr>
        <w:numPr>
          <w:ilvl w:val="2"/>
          <w:numId w:val="1"/>
        </w:numPr>
        <w:spacing w:before="120"/>
        <w:ind w:left="1418" w:hanging="698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785734">
        <w:rPr>
          <w:rFonts w:ascii="Franklin Gothic Book" w:hAnsi="Franklin Gothic Book" w:cs="Arial"/>
          <w:color w:val="000000" w:themeColor="text1"/>
          <w:szCs w:val="20"/>
          <w:lang w:eastAsia="ja-JP"/>
        </w:rPr>
        <w:t xml:space="preserve">o wykonaniu zamówienia </w:t>
      </w:r>
      <w:r w:rsidRPr="00785734">
        <w:rPr>
          <w:rFonts w:ascii="Franklin Gothic Book" w:hAnsi="Franklin Gothic Book" w:cs="Arial"/>
          <w:color w:val="000000" w:themeColor="text1"/>
          <w:szCs w:val="20"/>
          <w:lang w:eastAsia="ja-JP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85734">
        <w:rPr>
          <w:rFonts w:ascii="Franklin Gothic Book" w:hAnsi="Franklin Gothic Book" w:cs="Arial"/>
          <w:color w:val="000000" w:themeColor="text1"/>
          <w:szCs w:val="20"/>
          <w:lang w:eastAsia="ja-JP"/>
        </w:rPr>
        <w:instrText xml:space="preserve"> FORMCHECKBOX </w:instrText>
      </w:r>
      <w:r w:rsidR="006C6FB8">
        <w:rPr>
          <w:rFonts w:ascii="Franklin Gothic Book" w:hAnsi="Franklin Gothic Book" w:cs="Arial"/>
          <w:color w:val="000000" w:themeColor="text1"/>
          <w:szCs w:val="20"/>
          <w:lang w:eastAsia="ja-JP"/>
        </w:rPr>
      </w:r>
      <w:r w:rsidR="006C6FB8">
        <w:rPr>
          <w:rFonts w:ascii="Franklin Gothic Book" w:hAnsi="Franklin Gothic Book" w:cs="Arial"/>
          <w:color w:val="000000" w:themeColor="text1"/>
          <w:szCs w:val="20"/>
          <w:lang w:eastAsia="ja-JP"/>
        </w:rPr>
        <w:fldChar w:fldCharType="separate"/>
      </w:r>
      <w:r w:rsidRPr="00785734">
        <w:rPr>
          <w:rFonts w:ascii="Franklin Gothic Book" w:hAnsi="Franklin Gothic Book" w:cs="Arial"/>
          <w:color w:val="000000" w:themeColor="text1"/>
          <w:szCs w:val="20"/>
          <w:lang w:eastAsia="ja-JP"/>
        </w:rPr>
        <w:fldChar w:fldCharType="end"/>
      </w:r>
      <w:r w:rsidRPr="00785734">
        <w:rPr>
          <w:rFonts w:ascii="Franklin Gothic Book" w:hAnsi="Franklin Gothic Book" w:cs="Arial"/>
          <w:color w:val="000000" w:themeColor="text1"/>
          <w:szCs w:val="20"/>
          <w:lang w:eastAsia="ja-JP"/>
        </w:rPr>
        <w:t xml:space="preserve"> samodzielnie / </w:t>
      </w:r>
      <w:r w:rsidRPr="00785734">
        <w:rPr>
          <w:rFonts w:ascii="Franklin Gothic Book" w:hAnsi="Franklin Gothic Book" w:cs="Arial"/>
          <w:color w:val="000000" w:themeColor="text1"/>
          <w:szCs w:val="20"/>
          <w:lang w:eastAsia="ja-JP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85734">
        <w:rPr>
          <w:rFonts w:ascii="Franklin Gothic Book" w:hAnsi="Franklin Gothic Book" w:cs="Arial"/>
          <w:color w:val="000000" w:themeColor="text1"/>
          <w:szCs w:val="20"/>
          <w:lang w:eastAsia="ja-JP"/>
        </w:rPr>
        <w:instrText xml:space="preserve"> FORMCHECKBOX </w:instrText>
      </w:r>
      <w:r w:rsidR="006C6FB8">
        <w:rPr>
          <w:rFonts w:ascii="Franklin Gothic Book" w:hAnsi="Franklin Gothic Book" w:cs="Arial"/>
          <w:color w:val="000000" w:themeColor="text1"/>
          <w:szCs w:val="20"/>
          <w:lang w:eastAsia="ja-JP"/>
        </w:rPr>
      </w:r>
      <w:r w:rsidR="006C6FB8">
        <w:rPr>
          <w:rFonts w:ascii="Franklin Gothic Book" w:hAnsi="Franklin Gothic Book" w:cs="Arial"/>
          <w:color w:val="000000" w:themeColor="text1"/>
          <w:szCs w:val="20"/>
          <w:lang w:eastAsia="ja-JP"/>
        </w:rPr>
        <w:fldChar w:fldCharType="separate"/>
      </w:r>
      <w:r w:rsidRPr="00785734">
        <w:rPr>
          <w:rFonts w:ascii="Franklin Gothic Book" w:hAnsi="Franklin Gothic Book" w:cs="Arial"/>
          <w:color w:val="000000" w:themeColor="text1"/>
          <w:szCs w:val="20"/>
          <w:lang w:eastAsia="ja-JP"/>
        </w:rPr>
        <w:fldChar w:fldCharType="end"/>
      </w:r>
      <w:r w:rsidRPr="00785734">
        <w:rPr>
          <w:rFonts w:ascii="Franklin Gothic Book" w:hAnsi="Franklin Gothic Book" w:cs="Arial"/>
          <w:color w:val="000000" w:themeColor="text1"/>
          <w:szCs w:val="20"/>
          <w:lang w:eastAsia="ja-JP"/>
        </w:rPr>
        <w:t xml:space="preserve"> z udziałem podwykonawców</w:t>
      </w:r>
    </w:p>
    <w:p w:rsidR="0097712B" w:rsidRPr="00785734" w:rsidRDefault="0097712B" w:rsidP="00A02BD9">
      <w:pPr>
        <w:numPr>
          <w:ilvl w:val="2"/>
          <w:numId w:val="1"/>
        </w:numPr>
        <w:spacing w:before="120"/>
        <w:ind w:left="1418" w:hanging="698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785734">
        <w:rPr>
          <w:rFonts w:ascii="Franklin Gothic Book" w:hAnsi="Franklin Gothic Book" w:cs="Arial"/>
          <w:color w:val="000000" w:themeColor="text1"/>
          <w:szCs w:val="20"/>
          <w:lang w:eastAsia="ja-JP"/>
        </w:rPr>
        <w:t xml:space="preserve">o związaniu niniejszą ofertą przez okres co najmniej </w:t>
      </w:r>
      <w:r w:rsidR="004B369B" w:rsidRPr="00785734">
        <w:rPr>
          <w:rFonts w:ascii="Franklin Gothic Book" w:hAnsi="Franklin Gothic Book" w:cs="Arial"/>
          <w:color w:val="000000" w:themeColor="text1"/>
          <w:szCs w:val="20"/>
          <w:lang w:eastAsia="ja-JP"/>
        </w:rPr>
        <w:t>3</w:t>
      </w:r>
      <w:r w:rsidRPr="00785734">
        <w:rPr>
          <w:rFonts w:ascii="Franklin Gothic Book" w:hAnsi="Franklin Gothic Book" w:cs="Arial"/>
          <w:color w:val="000000" w:themeColor="text1"/>
          <w:szCs w:val="20"/>
          <w:lang w:eastAsia="ja-JP"/>
        </w:rPr>
        <w:t>0 dni od daty upływu terminu składania ofert.</w:t>
      </w:r>
    </w:p>
    <w:p w:rsidR="00F329F3" w:rsidRPr="00785734" w:rsidRDefault="0097712B" w:rsidP="00A02BD9">
      <w:pPr>
        <w:numPr>
          <w:ilvl w:val="2"/>
          <w:numId w:val="1"/>
        </w:numPr>
        <w:spacing w:before="120"/>
        <w:ind w:left="1418" w:hanging="698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785734">
        <w:rPr>
          <w:rFonts w:ascii="Franklin Gothic Book" w:hAnsi="Franklin Gothic Book" w:cs="Arial"/>
          <w:color w:val="000000" w:themeColor="text1"/>
          <w:szCs w:val="20"/>
          <w:lang w:eastAsia="ja-JP"/>
        </w:rPr>
        <w:t>o niezaleganiu z podatkami oraz ze składkami na ubezpieczenie zdrowotne lub społeczne.</w:t>
      </w:r>
    </w:p>
    <w:p w:rsidR="0097712B" w:rsidRPr="00785734" w:rsidRDefault="0097712B" w:rsidP="00A02BD9">
      <w:pPr>
        <w:numPr>
          <w:ilvl w:val="2"/>
          <w:numId w:val="1"/>
        </w:numPr>
        <w:spacing w:before="120"/>
        <w:ind w:left="1418" w:hanging="698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785734">
        <w:rPr>
          <w:rFonts w:ascii="Franklin Gothic Book" w:hAnsi="Franklin Gothic Book" w:cs="Arial"/>
          <w:color w:val="000000" w:themeColor="text1"/>
          <w:szCs w:val="20"/>
          <w:lang w:eastAsia="ja-JP"/>
        </w:rPr>
        <w:t>o znajdowaniu  się w sytuacji ekonomicznej i finansowej zapewniającej wykonanie zamówienia.</w:t>
      </w:r>
    </w:p>
    <w:p w:rsidR="0097712B" w:rsidRPr="00785734" w:rsidRDefault="0097712B" w:rsidP="00A02BD9">
      <w:pPr>
        <w:numPr>
          <w:ilvl w:val="2"/>
          <w:numId w:val="1"/>
        </w:numPr>
        <w:spacing w:before="120"/>
        <w:ind w:left="1418" w:hanging="698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785734">
        <w:rPr>
          <w:rFonts w:ascii="Franklin Gothic Book" w:hAnsi="Franklin Gothic Book" w:cs="Arial"/>
          <w:color w:val="000000" w:themeColor="text1"/>
          <w:szCs w:val="20"/>
          <w:lang w:eastAsia="ja-JP"/>
        </w:rPr>
        <w:lastRenderedPageBreak/>
        <w:t>o nie posiadaniu powiązań z Zamawiającym, które prowadzą lub mogłyby prowadzić do braku Niezależności lub Konfliktu Interesów w związku z realizacją przez reprezentowany przeze mnie (przez nas) podmiot przedmiotu zamówienia.</w:t>
      </w:r>
    </w:p>
    <w:p w:rsidR="0097712B" w:rsidRPr="00785734" w:rsidRDefault="0097712B" w:rsidP="00541B4D">
      <w:pPr>
        <w:numPr>
          <w:ilvl w:val="2"/>
          <w:numId w:val="1"/>
        </w:numPr>
        <w:spacing w:after="120"/>
        <w:ind w:left="1417" w:hanging="697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785734">
        <w:rPr>
          <w:rFonts w:ascii="Franklin Gothic Book" w:hAnsi="Franklin Gothic Book" w:cs="Arial"/>
          <w:color w:val="000000" w:themeColor="text1"/>
          <w:szCs w:val="20"/>
          <w:lang w:eastAsia="ja-JP"/>
        </w:rPr>
        <w:t>o nie podleganiu wykluczeniu z postępowania.</w:t>
      </w:r>
    </w:p>
    <w:p w:rsidR="00EA015E" w:rsidRPr="000C51DF" w:rsidRDefault="00EA015E" w:rsidP="00541B4D">
      <w:pPr>
        <w:pStyle w:val="Akapitzlist"/>
        <w:numPr>
          <w:ilvl w:val="2"/>
          <w:numId w:val="1"/>
        </w:numPr>
        <w:spacing w:after="120" w:line="240" w:lineRule="auto"/>
        <w:ind w:left="1417" w:hanging="697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EB67ED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 xml:space="preserve">posiadaniu ubezpieczenia od Odpowiedzialności Cywilnej </w:t>
      </w:r>
      <w:r w:rsidRPr="00280D1C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 xml:space="preserve">na kwotę </w:t>
      </w:r>
      <w:r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……….. (</w:t>
      </w:r>
      <w:r w:rsidRPr="00280D1C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 xml:space="preserve">nie niższą </w:t>
      </w:r>
      <w:r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niż  500</w:t>
      </w:r>
      <w:r w:rsidRPr="00ED723C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.000</w:t>
      </w:r>
      <w:r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 xml:space="preserve"> zł)</w:t>
      </w:r>
      <w:r w:rsidRPr="00EB67ED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 xml:space="preserve">w zakresie prowadzonej działalności związanej z przedmiotem zamówienia </w:t>
      </w:r>
      <w:r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wraz z</w:t>
      </w:r>
      <w:r w:rsidRPr="00EB67ED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 xml:space="preserve"> oświadczenie</w:t>
      </w:r>
      <w:r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m</w:t>
      </w:r>
      <w:r w:rsidRPr="00EB67ED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, że oferent będzie posiadał taką polisę przez cały okres świadczenia usług.</w:t>
      </w:r>
    </w:p>
    <w:p w:rsidR="0097712B" w:rsidRPr="00785734" w:rsidRDefault="0097712B" w:rsidP="00541B4D">
      <w:pPr>
        <w:numPr>
          <w:ilvl w:val="2"/>
          <w:numId w:val="1"/>
        </w:numPr>
        <w:spacing w:after="120"/>
        <w:ind w:left="1417" w:hanging="697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785734">
        <w:rPr>
          <w:rFonts w:ascii="Franklin Gothic Book" w:hAnsi="Franklin Gothic Book" w:cs="Arial"/>
          <w:color w:val="000000" w:themeColor="text1"/>
          <w:szCs w:val="20"/>
          <w:lang w:eastAsia="ja-JP"/>
        </w:rPr>
        <w:t xml:space="preserve">o wyrażeniu zgodny na ocenę zdolności wykonawcy do spełnienia określonych wymagań </w:t>
      </w:r>
      <w:r w:rsidR="00A31C25" w:rsidRPr="00785734">
        <w:rPr>
          <w:rFonts w:ascii="Franklin Gothic Book" w:hAnsi="Franklin Gothic Book" w:cs="Arial"/>
          <w:color w:val="000000" w:themeColor="text1"/>
          <w:szCs w:val="20"/>
          <w:lang w:eastAsia="ja-JP"/>
        </w:rPr>
        <w:t>w </w:t>
      </w:r>
      <w:r w:rsidRPr="00785734">
        <w:rPr>
          <w:rFonts w:ascii="Franklin Gothic Book" w:hAnsi="Franklin Gothic Book" w:cs="Arial"/>
          <w:color w:val="000000" w:themeColor="text1"/>
          <w:szCs w:val="20"/>
          <w:lang w:eastAsia="ja-JP"/>
        </w:rPr>
        <w:t>zakresie jakości, środowiska oraz bezpieczeństwa i higieny pracy,</w:t>
      </w:r>
    </w:p>
    <w:p w:rsidR="0097712B" w:rsidRPr="00785734" w:rsidRDefault="0097712B" w:rsidP="00541B4D">
      <w:pPr>
        <w:numPr>
          <w:ilvl w:val="2"/>
          <w:numId w:val="1"/>
        </w:numPr>
        <w:spacing w:after="120"/>
        <w:ind w:left="1417" w:hanging="697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785734">
        <w:rPr>
          <w:rFonts w:ascii="Franklin Gothic Book" w:hAnsi="Franklin Gothic Book" w:cs="Arial"/>
          <w:color w:val="000000" w:themeColor="text1"/>
          <w:szCs w:val="20"/>
          <w:lang w:eastAsia="ja-JP"/>
        </w:rPr>
        <w:t xml:space="preserve"> o posiadaniu certyfikatu z zakresu jakości, ochrony środowiska oraz bezpieczeństwa i higieny pracy lub ich braku,</w:t>
      </w:r>
    </w:p>
    <w:p w:rsidR="0097712B" w:rsidRPr="00785734" w:rsidRDefault="0097712B" w:rsidP="00541B4D">
      <w:pPr>
        <w:numPr>
          <w:ilvl w:val="2"/>
          <w:numId w:val="1"/>
        </w:numPr>
        <w:spacing w:after="120"/>
        <w:ind w:left="1417" w:hanging="697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785734">
        <w:rPr>
          <w:rFonts w:ascii="Franklin Gothic Book" w:hAnsi="Franklin Gothic Book" w:cs="Arial"/>
          <w:color w:val="000000" w:themeColor="text1"/>
          <w:szCs w:val="20"/>
          <w:lang w:eastAsia="ja-JP"/>
        </w:rPr>
        <w:t>o wykonaniu przedmiotu zamówienia zgodnie z obowiązującymi przepisami ochrony środowiska oraz bezpieczeństwa i higieny pracy,</w:t>
      </w:r>
    </w:p>
    <w:p w:rsidR="0097712B" w:rsidRPr="00785734" w:rsidRDefault="0097712B" w:rsidP="00541B4D">
      <w:pPr>
        <w:numPr>
          <w:ilvl w:val="2"/>
          <w:numId w:val="1"/>
        </w:numPr>
        <w:spacing w:after="120"/>
        <w:ind w:left="1417" w:hanging="697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785734">
        <w:rPr>
          <w:rFonts w:ascii="Franklin Gothic Book" w:hAnsi="Franklin Gothic Book" w:cs="Arial"/>
          <w:color w:val="000000" w:themeColor="text1"/>
          <w:szCs w:val="20"/>
          <w:lang w:eastAsia="ja-JP"/>
        </w:rPr>
        <w:t>o zastosowaniu rozwiązań spełniających warunki norm jakościowych,</w:t>
      </w:r>
    </w:p>
    <w:p w:rsidR="00F329F3" w:rsidRPr="00785734" w:rsidRDefault="0097712B" w:rsidP="00541B4D">
      <w:pPr>
        <w:numPr>
          <w:ilvl w:val="2"/>
          <w:numId w:val="1"/>
        </w:numPr>
        <w:spacing w:after="120"/>
        <w:ind w:left="1417" w:hanging="697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785734">
        <w:rPr>
          <w:rFonts w:ascii="Franklin Gothic Book" w:hAnsi="Franklin Gothic Book" w:cs="Arial"/>
          <w:color w:val="000000" w:themeColor="text1"/>
          <w:szCs w:val="20"/>
          <w:lang w:eastAsia="ja-JP"/>
        </w:rPr>
        <w:t xml:space="preserve"> o zastosowaniu narzędzi spełniających warunki zgodne z wymogami bhp i ochrony środowiska,</w:t>
      </w:r>
    </w:p>
    <w:p w:rsidR="00EF605E" w:rsidRPr="00785734" w:rsidRDefault="00A31C25" w:rsidP="00541B4D">
      <w:pPr>
        <w:numPr>
          <w:ilvl w:val="2"/>
          <w:numId w:val="1"/>
        </w:numPr>
        <w:spacing w:after="120"/>
        <w:ind w:left="1417" w:hanging="697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785734">
        <w:rPr>
          <w:rFonts w:ascii="Franklin Gothic Book" w:hAnsi="Franklin Gothic Book" w:cs="Arial"/>
          <w:color w:val="000000" w:themeColor="text1"/>
          <w:szCs w:val="20"/>
          <w:lang w:eastAsia="ja-JP"/>
        </w:rPr>
        <w:t xml:space="preserve">że </w:t>
      </w:r>
      <w:r w:rsidR="00EF605E" w:rsidRPr="00785734">
        <w:rPr>
          <w:rFonts w:ascii="Franklin Gothic Book" w:hAnsi="Franklin Gothic Book" w:cs="Arial"/>
          <w:color w:val="000000" w:themeColor="text1"/>
          <w:szCs w:val="20"/>
          <w:lang w:eastAsia="ja-JP"/>
        </w:rPr>
        <w:t>akcept</w:t>
      </w:r>
      <w:r w:rsidR="00B5542D" w:rsidRPr="00785734">
        <w:rPr>
          <w:rFonts w:ascii="Franklin Gothic Book" w:hAnsi="Franklin Gothic Book" w:cs="Arial"/>
          <w:color w:val="000000" w:themeColor="text1"/>
          <w:szCs w:val="20"/>
          <w:lang w:eastAsia="ja-JP"/>
        </w:rPr>
        <w:t>uje</w:t>
      </w:r>
      <w:r w:rsidRPr="00785734">
        <w:rPr>
          <w:rFonts w:ascii="Franklin Gothic Book" w:hAnsi="Franklin Gothic Book" w:cs="Arial"/>
          <w:color w:val="000000" w:themeColor="text1"/>
          <w:szCs w:val="20"/>
          <w:lang w:eastAsia="ja-JP"/>
        </w:rPr>
        <w:t>my</w:t>
      </w:r>
      <w:r w:rsidR="00EF605E" w:rsidRPr="00785734">
        <w:rPr>
          <w:rFonts w:ascii="Franklin Gothic Book" w:hAnsi="Franklin Gothic Book" w:cs="Arial"/>
          <w:color w:val="000000" w:themeColor="text1"/>
          <w:szCs w:val="20"/>
          <w:lang w:eastAsia="ja-JP"/>
        </w:rPr>
        <w:t xml:space="preserve">  projekt  umowy  i zobowiąz</w:t>
      </w:r>
      <w:r w:rsidR="00B5542D" w:rsidRPr="00785734">
        <w:rPr>
          <w:rFonts w:ascii="Franklin Gothic Book" w:hAnsi="Franklin Gothic Book" w:cs="Arial"/>
          <w:color w:val="000000" w:themeColor="text1"/>
          <w:szCs w:val="20"/>
          <w:lang w:eastAsia="ja-JP"/>
        </w:rPr>
        <w:t>uje</w:t>
      </w:r>
      <w:r w:rsidRPr="00785734">
        <w:rPr>
          <w:rFonts w:ascii="Franklin Gothic Book" w:hAnsi="Franklin Gothic Book" w:cs="Arial"/>
          <w:color w:val="000000" w:themeColor="text1"/>
          <w:szCs w:val="20"/>
          <w:lang w:eastAsia="ja-JP"/>
        </w:rPr>
        <w:t>my</w:t>
      </w:r>
      <w:r w:rsidR="00B5542D" w:rsidRPr="00785734">
        <w:rPr>
          <w:rFonts w:ascii="Franklin Gothic Book" w:hAnsi="Franklin Gothic Book" w:cs="Arial"/>
          <w:color w:val="000000" w:themeColor="text1"/>
          <w:szCs w:val="20"/>
          <w:lang w:eastAsia="ja-JP"/>
        </w:rPr>
        <w:t xml:space="preserve"> się</w:t>
      </w:r>
      <w:r w:rsidR="00EF605E" w:rsidRPr="00785734">
        <w:rPr>
          <w:rFonts w:ascii="Franklin Gothic Book" w:hAnsi="Franklin Gothic Book" w:cs="Arial"/>
          <w:color w:val="000000" w:themeColor="text1"/>
          <w:szCs w:val="20"/>
          <w:lang w:eastAsia="ja-JP"/>
        </w:rPr>
        <w:t xml:space="preserve">  do  jej  podpisania w </w:t>
      </w:r>
      <w:r w:rsidR="00B2485F" w:rsidRPr="00785734">
        <w:rPr>
          <w:rFonts w:ascii="Franklin Gothic Book" w:hAnsi="Franklin Gothic Book" w:cs="Arial"/>
          <w:color w:val="000000" w:themeColor="text1"/>
          <w:szCs w:val="20"/>
          <w:lang w:eastAsia="ja-JP"/>
        </w:rPr>
        <w:t> </w:t>
      </w:r>
      <w:r w:rsidR="00EF605E" w:rsidRPr="00785734">
        <w:rPr>
          <w:rFonts w:ascii="Franklin Gothic Book" w:hAnsi="Franklin Gothic Book" w:cs="Arial"/>
          <w:color w:val="000000" w:themeColor="text1"/>
          <w:szCs w:val="20"/>
          <w:lang w:eastAsia="ja-JP"/>
        </w:rPr>
        <w:t>przypadku   wyboru</w:t>
      </w:r>
      <w:r w:rsidR="00B5542D" w:rsidRPr="00785734">
        <w:rPr>
          <w:rFonts w:ascii="Franklin Gothic Book" w:hAnsi="Franklin Gothic Book" w:cs="Arial"/>
          <w:color w:val="000000" w:themeColor="text1"/>
          <w:szCs w:val="20"/>
          <w:lang w:eastAsia="ja-JP"/>
        </w:rPr>
        <w:t xml:space="preserve">   jego  oferty w  miejscu  i   terminie   wyznaczonym   przez   Zamawiającego</w:t>
      </w:r>
    </w:p>
    <w:p w:rsidR="00F1537F" w:rsidRPr="00785734" w:rsidRDefault="00F1537F" w:rsidP="00AD25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textAlignment w:val="baseline"/>
        <w:rPr>
          <w:rFonts w:ascii="Franklin Gothic Book" w:eastAsia="Tahoma,Bold" w:hAnsi="Franklin Gothic Book" w:cs="Tahoma,Bold"/>
          <w:b/>
          <w:bCs/>
          <w:color w:val="000000" w:themeColor="text1"/>
          <w:szCs w:val="20"/>
        </w:rPr>
      </w:pPr>
      <w:r w:rsidRPr="00785734">
        <w:rPr>
          <w:rFonts w:ascii="Franklin Gothic Book" w:eastAsia="Tahoma,Bold" w:hAnsi="Franklin Gothic Book" w:cs="Tahoma,Bold"/>
          <w:b/>
          <w:bCs/>
          <w:color w:val="000000" w:themeColor="text1"/>
          <w:szCs w:val="20"/>
        </w:rPr>
        <w:t>Oświadczamy, że:</w:t>
      </w:r>
    </w:p>
    <w:p w:rsidR="00F1537F" w:rsidRPr="00785734" w:rsidRDefault="00F1537F" w:rsidP="00AD25C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Cs w:val="20"/>
        </w:rPr>
      </w:pPr>
      <w:r w:rsidRPr="00785734">
        <w:rPr>
          <w:rFonts w:ascii="Franklin Gothic Book" w:eastAsia="Tahoma,Bold" w:hAnsi="Franklin Gothic Book" w:cs="Tahoma,Bold"/>
          <w:bCs/>
          <w:color w:val="000000" w:themeColor="text1"/>
          <w:szCs w:val="20"/>
        </w:rPr>
        <w:t>wyrażamy zgodę na wprowadzenie skanu naszej oferty do platformy zakupowej Zamawiającego,</w:t>
      </w:r>
    </w:p>
    <w:p w:rsidR="00A31C25" w:rsidRPr="00785734" w:rsidRDefault="00A31C25" w:rsidP="00AD25C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ind w:left="993" w:hanging="633"/>
        <w:jc w:val="both"/>
        <w:textAlignment w:val="baseline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785734">
        <w:rPr>
          <w:rFonts w:ascii="Franklin Gothic Book" w:hAnsi="Franklin Gothic Book" w:cs="Arial"/>
          <w:color w:val="000000" w:themeColor="text1"/>
          <w:szCs w:val="20"/>
          <w:lang w:eastAsia="ja-JP"/>
        </w:rPr>
        <w:t>jesteśmy</w:t>
      </w:r>
      <w:r w:rsidRPr="00785734">
        <w:rPr>
          <w:rFonts w:ascii="Franklin Gothic Book" w:hAnsi="Franklin Gothic Book" w:cs="Arial"/>
          <w:color w:val="000000" w:themeColor="text1"/>
          <w:szCs w:val="20"/>
          <w:vertAlign w:val="superscript"/>
          <w:lang w:eastAsia="ja-JP"/>
        </w:rPr>
        <w:t>2</w:t>
      </w:r>
      <w:r w:rsidRPr="00785734">
        <w:rPr>
          <w:rFonts w:ascii="Franklin Gothic Book" w:hAnsi="Franklin Gothic Book" w:cs="Arial"/>
          <w:color w:val="000000" w:themeColor="text1"/>
          <w:szCs w:val="20"/>
          <w:lang w:eastAsia="ja-JP"/>
        </w:rPr>
        <w:t>/nie jesteśmy</w:t>
      </w:r>
      <w:r w:rsidRPr="00785734">
        <w:rPr>
          <w:rFonts w:ascii="Franklin Gothic Book" w:hAnsi="Franklin Gothic Book" w:cs="Arial"/>
          <w:color w:val="000000" w:themeColor="text1"/>
          <w:szCs w:val="20"/>
          <w:vertAlign w:val="superscript"/>
          <w:lang w:eastAsia="ja-JP"/>
        </w:rPr>
        <w:t>2</w:t>
      </w:r>
      <w:r w:rsidRPr="00785734">
        <w:rPr>
          <w:rFonts w:ascii="Franklin Gothic Book" w:hAnsi="Franklin Gothic Book" w:cs="Arial"/>
          <w:color w:val="000000" w:themeColor="text1"/>
          <w:szCs w:val="20"/>
          <w:lang w:eastAsia="ja-JP"/>
        </w:rPr>
        <w:t xml:space="preserve"> czynnym podatnikiem VAT zgodnie z postanowieniami ustawy o podatku VAT.</w:t>
      </w:r>
    </w:p>
    <w:p w:rsidR="00F1537F" w:rsidRPr="00785734" w:rsidRDefault="00F1537F" w:rsidP="00AD25C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Cs w:val="20"/>
        </w:rPr>
      </w:pPr>
      <w:r w:rsidRPr="00785734">
        <w:rPr>
          <w:rFonts w:ascii="Franklin Gothic Book" w:eastAsia="Tahoma,Bold" w:hAnsi="Franklin Gothic Book" w:cs="Tahoma,Bold"/>
          <w:bCs/>
          <w:color w:val="000000" w:themeColor="text1"/>
          <w:szCs w:val="20"/>
        </w:rPr>
        <w:t>wszelkie informacje zawarte w formularzu oferty wraz z załącznikami są zgodne ze stanem faktycznym,</w:t>
      </w:r>
    </w:p>
    <w:p w:rsidR="00F1537F" w:rsidRPr="00785734" w:rsidRDefault="00F1537F" w:rsidP="00AD25C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Cs w:val="20"/>
        </w:rPr>
      </w:pPr>
      <w:r w:rsidRPr="00785734">
        <w:rPr>
          <w:rFonts w:ascii="Franklin Gothic Book" w:eastAsia="Tahoma,Bold" w:hAnsi="Franklin Gothic Book" w:cs="Tahoma,Bold"/>
          <w:bCs/>
          <w:color w:val="000000" w:themeColor="text1"/>
          <w:szCs w:val="20"/>
        </w:rPr>
        <w:t xml:space="preserve">jesteśmy podmiotem, w którym Skarb Państwa posiada bezpośrednio lub pośrednio udziały [dodatkowa informacja do celów statystycznych:]: </w:t>
      </w:r>
    </w:p>
    <w:p w:rsidR="00F1537F" w:rsidRPr="00785734" w:rsidRDefault="00F1537F" w:rsidP="00AD25C8">
      <w:pPr>
        <w:tabs>
          <w:tab w:val="num" w:pos="1134"/>
        </w:tabs>
        <w:spacing w:before="120"/>
        <w:ind w:left="1134" w:right="-34"/>
        <w:rPr>
          <w:rFonts w:ascii="Franklin Gothic Book" w:hAnsi="Franklin Gothic Book" w:cs="Arial"/>
          <w:color w:val="000000" w:themeColor="text1"/>
          <w:szCs w:val="20"/>
        </w:rPr>
      </w:pPr>
      <w:r w:rsidRPr="00785734">
        <w:rPr>
          <w:rFonts w:ascii="Franklin Gothic Book" w:hAnsi="Franklin Gothic Book" w:cs="Arial"/>
          <w:color w:val="000000" w:themeColor="text1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85734">
        <w:rPr>
          <w:rFonts w:ascii="Franklin Gothic Book" w:hAnsi="Franklin Gothic Book" w:cs="Arial"/>
          <w:color w:val="000000" w:themeColor="text1"/>
          <w:szCs w:val="20"/>
        </w:rPr>
        <w:instrText xml:space="preserve"> FORMCHECKBOX </w:instrText>
      </w:r>
      <w:r w:rsidR="006C6FB8">
        <w:rPr>
          <w:rFonts w:ascii="Franklin Gothic Book" w:hAnsi="Franklin Gothic Book" w:cs="Arial"/>
          <w:color w:val="000000" w:themeColor="text1"/>
          <w:szCs w:val="20"/>
        </w:rPr>
      </w:r>
      <w:r w:rsidR="006C6FB8">
        <w:rPr>
          <w:rFonts w:ascii="Franklin Gothic Book" w:hAnsi="Franklin Gothic Book" w:cs="Arial"/>
          <w:color w:val="000000" w:themeColor="text1"/>
          <w:szCs w:val="20"/>
        </w:rPr>
        <w:fldChar w:fldCharType="separate"/>
      </w:r>
      <w:r w:rsidRPr="00785734">
        <w:rPr>
          <w:rFonts w:ascii="Franklin Gothic Book" w:hAnsi="Franklin Gothic Book" w:cs="Arial"/>
          <w:color w:val="000000" w:themeColor="text1"/>
          <w:szCs w:val="20"/>
        </w:rPr>
        <w:fldChar w:fldCharType="end"/>
      </w:r>
      <w:r w:rsidRPr="00785734">
        <w:rPr>
          <w:rFonts w:ascii="Franklin Gothic Book" w:hAnsi="Franklin Gothic Book" w:cs="Arial"/>
          <w:color w:val="000000" w:themeColor="text1"/>
          <w:szCs w:val="20"/>
        </w:rPr>
        <w:t xml:space="preserve"> </w:t>
      </w:r>
      <w:r w:rsidRPr="00785734">
        <w:rPr>
          <w:rFonts w:ascii="Franklin Gothic Book" w:hAnsi="Franklin Gothic Book" w:cs="Arial"/>
          <w:b/>
          <w:bCs/>
          <w:color w:val="000000" w:themeColor="text1"/>
          <w:szCs w:val="20"/>
        </w:rPr>
        <w:t xml:space="preserve">tak / </w:t>
      </w:r>
      <w:r w:rsidRPr="00785734">
        <w:rPr>
          <w:rFonts w:ascii="Franklin Gothic Book" w:hAnsi="Franklin Gothic Book" w:cs="Arial"/>
          <w:b/>
          <w:bCs/>
          <w:color w:val="000000" w:themeColor="text1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85734">
        <w:rPr>
          <w:rFonts w:ascii="Franklin Gothic Book" w:hAnsi="Franklin Gothic Book" w:cs="Arial"/>
          <w:b/>
          <w:bCs/>
          <w:color w:val="000000" w:themeColor="text1"/>
          <w:szCs w:val="20"/>
        </w:rPr>
        <w:instrText xml:space="preserve"> FORMCHECKBOX </w:instrText>
      </w:r>
      <w:r w:rsidR="006C6FB8">
        <w:rPr>
          <w:rFonts w:ascii="Franklin Gothic Book" w:hAnsi="Franklin Gothic Book" w:cs="Arial"/>
          <w:b/>
          <w:bCs/>
          <w:color w:val="000000" w:themeColor="text1"/>
          <w:szCs w:val="20"/>
        </w:rPr>
      </w:r>
      <w:r w:rsidR="006C6FB8">
        <w:rPr>
          <w:rFonts w:ascii="Franklin Gothic Book" w:hAnsi="Franklin Gothic Book" w:cs="Arial"/>
          <w:b/>
          <w:bCs/>
          <w:color w:val="000000" w:themeColor="text1"/>
          <w:szCs w:val="20"/>
        </w:rPr>
        <w:fldChar w:fldCharType="separate"/>
      </w:r>
      <w:r w:rsidRPr="00785734">
        <w:rPr>
          <w:rFonts w:ascii="Franklin Gothic Book" w:hAnsi="Franklin Gothic Book" w:cs="Arial"/>
          <w:b/>
          <w:bCs/>
          <w:color w:val="000000" w:themeColor="text1"/>
          <w:szCs w:val="20"/>
        </w:rPr>
        <w:fldChar w:fldCharType="end"/>
      </w:r>
      <w:r w:rsidRPr="00785734">
        <w:rPr>
          <w:rFonts w:ascii="Franklin Gothic Book" w:hAnsi="Franklin Gothic Book" w:cs="Arial"/>
          <w:b/>
          <w:bCs/>
          <w:color w:val="000000" w:themeColor="text1"/>
          <w:szCs w:val="20"/>
        </w:rPr>
        <w:t xml:space="preserve"> nie</w:t>
      </w:r>
    </w:p>
    <w:p w:rsidR="00CA54DC" w:rsidRPr="00785734" w:rsidRDefault="00FB0F40" w:rsidP="00AD25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Cs w:val="20"/>
        </w:rPr>
      </w:pPr>
      <w:r w:rsidRPr="00785734">
        <w:rPr>
          <w:rFonts w:ascii="Franklin Gothic Book" w:eastAsia="Tahoma,Bold" w:hAnsi="Franklin Gothic Book" w:cs="Tahoma,Bold"/>
          <w:bCs/>
          <w:color w:val="000000" w:themeColor="text1"/>
          <w:szCs w:val="20"/>
          <w:vertAlign w:val="superscript"/>
        </w:rPr>
        <w:t>1</w:t>
      </w:r>
      <w:r w:rsidRPr="00785734">
        <w:rPr>
          <w:rFonts w:ascii="Franklin Gothic Book" w:eastAsia="Tahoma,Bold" w:hAnsi="Franklin Gothic Book" w:cs="Tahoma,Bold"/>
          <w:b/>
          <w:bCs/>
          <w:color w:val="000000" w:themeColor="text1"/>
          <w:szCs w:val="20"/>
        </w:rPr>
        <w:t xml:space="preserve">PEŁNOMOCNIKIEM oferentów </w:t>
      </w:r>
      <w:r w:rsidRPr="00785734">
        <w:rPr>
          <w:rFonts w:ascii="Franklin Gothic Book" w:eastAsia="Tahoma,Bold" w:hAnsi="Franklin Gothic Book" w:cs="Tahoma"/>
          <w:color w:val="000000" w:themeColor="text1"/>
          <w:szCs w:val="20"/>
        </w:rPr>
        <w:t>uprawnionym do reprezentowania wszystkich oferentów ubiegających się wspólnie o udzielenie zamówienia oraz do zawarcia umowy</w:t>
      </w:r>
      <w:r w:rsidRPr="00785734">
        <w:rPr>
          <w:rFonts w:ascii="Franklin Gothic Book" w:eastAsia="Tahoma,Bold" w:hAnsi="Franklin Gothic Book" w:cs="Tahoma"/>
          <w:color w:val="000000" w:themeColor="text1"/>
          <w:szCs w:val="20"/>
          <w:vertAlign w:val="superscript"/>
        </w:rPr>
        <w:t>2</w:t>
      </w:r>
      <w:r w:rsidRPr="00785734">
        <w:rPr>
          <w:rFonts w:ascii="Franklin Gothic Book" w:eastAsia="Tahoma,Bold" w:hAnsi="Franklin Gothic Book" w:cs="Tahoma"/>
          <w:color w:val="000000" w:themeColor="text1"/>
          <w:szCs w:val="20"/>
        </w:rPr>
        <w:t xml:space="preserve"> jest: </w:t>
      </w:r>
      <w:r w:rsidR="00CA54DC" w:rsidRPr="00785734">
        <w:rPr>
          <w:rFonts w:ascii="Franklin Gothic Book" w:eastAsia="Tahoma,Bold" w:hAnsi="Franklin Gothic Book" w:cs="Tahoma"/>
          <w:color w:val="000000" w:themeColor="text1"/>
          <w:szCs w:val="20"/>
        </w:rPr>
        <w:t xml:space="preserve"> </w:t>
      </w:r>
    </w:p>
    <w:p w:rsidR="00FB0F40" w:rsidRPr="00785734" w:rsidRDefault="00FB0F40" w:rsidP="00CA54DC">
      <w:pPr>
        <w:widowControl w:val="0"/>
        <w:autoSpaceDE w:val="0"/>
        <w:autoSpaceDN w:val="0"/>
        <w:adjustRightInd w:val="0"/>
        <w:spacing w:line="300" w:lineRule="auto"/>
        <w:ind w:left="360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Cs w:val="20"/>
        </w:rPr>
      </w:pPr>
      <w:r w:rsidRPr="00785734">
        <w:rPr>
          <w:rFonts w:ascii="Franklin Gothic Book" w:eastAsia="Tahoma,Bold" w:hAnsi="Franklin Gothic Book" w:cs="Tahoma"/>
          <w:color w:val="000000" w:themeColor="text1"/>
          <w:szCs w:val="20"/>
        </w:rPr>
        <w:t>____________________________________________________________</w:t>
      </w:r>
    </w:p>
    <w:p w:rsidR="00FB0F40" w:rsidRPr="00785734" w:rsidRDefault="00FB0F40" w:rsidP="00FB0F40">
      <w:pPr>
        <w:pStyle w:val="Tekstprzypisudolnego"/>
        <w:spacing w:line="240" w:lineRule="auto"/>
        <w:ind w:left="357"/>
        <w:rPr>
          <w:rFonts w:ascii="Franklin Gothic Book" w:hAnsi="Franklin Gothic Book"/>
          <w:i/>
          <w:color w:val="000000" w:themeColor="text1"/>
        </w:rPr>
      </w:pPr>
      <w:r w:rsidRPr="00785734">
        <w:rPr>
          <w:rStyle w:val="Odwoanieprzypisudolnego"/>
          <w:rFonts w:ascii="Franklin Gothic Book" w:eastAsiaTheme="majorEastAsia" w:hAnsi="Franklin Gothic Book"/>
          <w:i/>
          <w:color w:val="000000" w:themeColor="text1"/>
        </w:rPr>
        <w:footnoteRef/>
      </w:r>
      <w:r w:rsidRPr="00785734">
        <w:rPr>
          <w:rFonts w:ascii="Franklin Gothic Book" w:hAnsi="Franklin Gothic Book"/>
          <w:i/>
          <w:color w:val="000000" w:themeColor="text1"/>
        </w:rPr>
        <w:t xml:space="preserve"> dotyczy oferentów wspólnie ubiegających się o udzielenie zamówienia</w:t>
      </w:r>
    </w:p>
    <w:p w:rsidR="00FB0F40" w:rsidRPr="00785734" w:rsidRDefault="00FB0F40" w:rsidP="00FB0F40">
      <w:pPr>
        <w:autoSpaceDE w:val="0"/>
        <w:autoSpaceDN w:val="0"/>
        <w:ind w:left="357"/>
        <w:rPr>
          <w:rFonts w:ascii="Franklin Gothic Book" w:hAnsi="Franklin Gothic Book"/>
          <w:i/>
          <w:color w:val="000000" w:themeColor="text1"/>
          <w:szCs w:val="20"/>
        </w:rPr>
      </w:pPr>
      <w:r w:rsidRPr="00785734">
        <w:rPr>
          <w:rFonts w:ascii="Franklin Gothic Book" w:hAnsi="Franklin Gothic Book"/>
          <w:i/>
          <w:color w:val="000000" w:themeColor="text1"/>
          <w:szCs w:val="20"/>
          <w:vertAlign w:val="superscript"/>
        </w:rPr>
        <w:t>2</w:t>
      </w:r>
      <w:r w:rsidRPr="00785734">
        <w:rPr>
          <w:rFonts w:ascii="Franklin Gothic Book" w:hAnsi="Franklin Gothic Book"/>
          <w:i/>
          <w:color w:val="000000" w:themeColor="text1"/>
          <w:szCs w:val="20"/>
        </w:rPr>
        <w:t xml:space="preserve"> niepotrzebne skreślić</w:t>
      </w:r>
    </w:p>
    <w:p w:rsidR="00FB0F40" w:rsidRPr="00785734" w:rsidRDefault="00C330C9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Cs w:val="20"/>
        </w:rPr>
      </w:pPr>
      <w:r w:rsidRPr="00785734">
        <w:rPr>
          <w:rFonts w:ascii="Franklin Gothic Book" w:eastAsia="Tahoma,Bold" w:hAnsi="Franklin Gothic Book" w:cs="Tahoma,Bold"/>
          <w:b/>
          <w:bCs/>
          <w:color w:val="000000" w:themeColor="text1"/>
          <w:szCs w:val="20"/>
        </w:rPr>
        <w:t>N</w:t>
      </w:r>
      <w:r w:rsidR="00FB0F40" w:rsidRPr="00785734">
        <w:rPr>
          <w:rFonts w:ascii="Franklin Gothic Book" w:eastAsia="Tahoma,Bold" w:hAnsi="Franklin Gothic Book" w:cs="Tahoma"/>
          <w:color w:val="000000" w:themeColor="text1"/>
          <w:szCs w:val="20"/>
        </w:rPr>
        <w:t>iniejsz</w:t>
      </w:r>
      <w:r w:rsidRPr="00785734">
        <w:rPr>
          <w:rFonts w:ascii="Franklin Gothic Book" w:eastAsia="Tahoma,Bold" w:hAnsi="Franklin Gothic Book" w:cs="Tahoma"/>
          <w:color w:val="000000" w:themeColor="text1"/>
          <w:szCs w:val="20"/>
        </w:rPr>
        <w:t>ą ofertę</w:t>
      </w:r>
      <w:r w:rsidR="00FB0F40" w:rsidRPr="00785734">
        <w:rPr>
          <w:rFonts w:ascii="Franklin Gothic Book" w:eastAsia="Tahoma,Bold" w:hAnsi="Franklin Gothic Book" w:cs="Tahoma"/>
          <w:color w:val="000000" w:themeColor="text1"/>
          <w:szCs w:val="20"/>
        </w:rPr>
        <w:t xml:space="preserve"> wraz z załącznikami składamy na ___ kolejno ponumerowanych stronach.</w:t>
      </w:r>
    </w:p>
    <w:p w:rsidR="00FB0F40" w:rsidRPr="00785734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Cs w:val="20"/>
        </w:rPr>
      </w:pPr>
      <w:r w:rsidRPr="00785734">
        <w:rPr>
          <w:rFonts w:ascii="Franklin Gothic Book" w:eastAsia="Tahoma,Bold" w:hAnsi="Franklin Gothic Book" w:cs="Tahoma,Bold"/>
          <w:b/>
          <w:bCs/>
          <w:color w:val="000000" w:themeColor="text1"/>
          <w:szCs w:val="20"/>
        </w:rPr>
        <w:t xml:space="preserve">ZAŁĄCZNIKAMI </w:t>
      </w:r>
      <w:r w:rsidRPr="00785734">
        <w:rPr>
          <w:rFonts w:ascii="Franklin Gothic Book" w:eastAsia="Tahoma,Bold" w:hAnsi="Franklin Gothic Book" w:cs="Tahoma"/>
          <w:color w:val="000000" w:themeColor="text1"/>
          <w:szCs w:val="20"/>
        </w:rPr>
        <w:t>do niniejsze</w:t>
      </w:r>
      <w:r w:rsidR="00913942" w:rsidRPr="00785734">
        <w:rPr>
          <w:rFonts w:ascii="Franklin Gothic Book" w:eastAsia="Tahoma,Bold" w:hAnsi="Franklin Gothic Book" w:cs="Tahoma"/>
          <w:color w:val="000000" w:themeColor="text1"/>
          <w:szCs w:val="20"/>
        </w:rPr>
        <w:t>j oferty</w:t>
      </w:r>
      <w:r w:rsidRPr="00785734">
        <w:rPr>
          <w:rFonts w:ascii="Franklin Gothic Book" w:eastAsia="Tahoma,Bold" w:hAnsi="Franklin Gothic Book" w:cs="Tahoma"/>
          <w:color w:val="000000" w:themeColor="text1"/>
          <w:szCs w:val="20"/>
        </w:rPr>
        <w:t xml:space="preserve"> są:</w:t>
      </w:r>
    </w:p>
    <w:p w:rsidR="00FB0F40" w:rsidRPr="00785734" w:rsidRDefault="00FB0F40" w:rsidP="00FB0F40">
      <w:pPr>
        <w:widowControl w:val="0"/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="Franklin Gothic Book" w:eastAsia="Tahoma,Bold" w:hAnsi="Franklin Gothic Book" w:cs="Tahoma,Bold"/>
          <w:b/>
          <w:bCs/>
          <w:color w:val="000000" w:themeColor="text1"/>
          <w:szCs w:val="20"/>
        </w:rPr>
      </w:pPr>
      <w:r w:rsidRPr="00785734">
        <w:rPr>
          <w:rFonts w:ascii="Franklin Gothic Book" w:eastAsia="Tahoma,Bold" w:hAnsi="Franklin Gothic Book" w:cs="Tahoma,Bold"/>
          <w:b/>
          <w:bCs/>
          <w:color w:val="000000" w:themeColor="text1"/>
          <w:szCs w:val="20"/>
        </w:rPr>
        <w:t xml:space="preserve">    </w:t>
      </w:r>
      <w:r w:rsidR="00BD6A5B" w:rsidRPr="00785734">
        <w:rPr>
          <w:rFonts w:ascii="Franklin Gothic Book" w:eastAsia="Tahoma,Bold" w:hAnsi="Franklin Gothic Book" w:cs="Tahoma,Bold"/>
          <w:b/>
          <w:bCs/>
          <w:color w:val="000000" w:themeColor="text1"/>
          <w:szCs w:val="20"/>
        </w:rPr>
        <w:t>Dok</w:t>
      </w:r>
      <w:r w:rsidR="00655278" w:rsidRPr="00785734">
        <w:rPr>
          <w:rFonts w:ascii="Franklin Gothic Book" w:eastAsia="Tahoma,Bold" w:hAnsi="Franklin Gothic Book" w:cs="Tahoma,Bold"/>
          <w:b/>
          <w:bCs/>
          <w:color w:val="000000" w:themeColor="text1"/>
          <w:szCs w:val="20"/>
        </w:rPr>
        <w:t>umenty wymienione w pkt 3.9</w:t>
      </w:r>
      <w:r w:rsidR="00054859" w:rsidRPr="00785734">
        <w:rPr>
          <w:rFonts w:ascii="Franklin Gothic Book" w:eastAsia="Tahoma,Bold" w:hAnsi="Franklin Gothic Book" w:cs="Tahoma,Bold"/>
          <w:b/>
          <w:bCs/>
          <w:color w:val="000000" w:themeColor="text1"/>
          <w:szCs w:val="20"/>
        </w:rPr>
        <w:t>.</w:t>
      </w:r>
      <w:r w:rsidR="00866B87" w:rsidRPr="00785734">
        <w:rPr>
          <w:rFonts w:ascii="Franklin Gothic Book" w:eastAsia="Tahoma,Bold" w:hAnsi="Franklin Gothic Book" w:cs="Tahoma,Bold"/>
          <w:b/>
          <w:bCs/>
          <w:color w:val="000000" w:themeColor="text1"/>
          <w:szCs w:val="20"/>
        </w:rPr>
        <w:t xml:space="preserve"> </w:t>
      </w:r>
    </w:p>
    <w:p w:rsidR="00FB0F40" w:rsidRPr="00785734" w:rsidRDefault="00FB0F40" w:rsidP="00FB0F40">
      <w:pPr>
        <w:rPr>
          <w:rFonts w:ascii="Franklin Gothic Book" w:hAnsi="Franklin Gothic Book"/>
          <w:color w:val="000000" w:themeColor="text1"/>
          <w:szCs w:val="20"/>
        </w:rPr>
      </w:pPr>
      <w:r w:rsidRPr="00785734">
        <w:rPr>
          <w:rFonts w:ascii="Franklin Gothic Book" w:eastAsia="Tahoma,Bold" w:hAnsi="Franklin Gothic Book" w:cs="Tahoma"/>
          <w:color w:val="000000" w:themeColor="text1"/>
          <w:szCs w:val="20"/>
        </w:rPr>
        <w:t>__________________________________</w:t>
      </w:r>
      <w:r w:rsidRPr="00785734">
        <w:rPr>
          <w:rFonts w:ascii="Franklin Gothic Book" w:hAnsi="Franklin Gothic Book"/>
          <w:color w:val="000000" w:themeColor="text1"/>
          <w:szCs w:val="20"/>
        </w:rPr>
        <w:t xml:space="preserve">    </w:t>
      </w:r>
      <w:r w:rsidRPr="00785734">
        <w:rPr>
          <w:rFonts w:ascii="Franklin Gothic Book" w:eastAsia="Tahoma,Bold" w:hAnsi="Franklin Gothic Book" w:cs="Tahoma"/>
          <w:color w:val="000000" w:themeColor="text1"/>
          <w:szCs w:val="20"/>
        </w:rPr>
        <w:t>__________________ dnia __ __ _____ roku</w:t>
      </w:r>
    </w:p>
    <w:p w:rsidR="00EF1B10" w:rsidRPr="00785734" w:rsidRDefault="00FB0F40" w:rsidP="00FB0F40">
      <w:pPr>
        <w:jc w:val="center"/>
        <w:rPr>
          <w:rFonts w:ascii="Franklin Gothic Book" w:eastAsia="Tahoma,Bold" w:hAnsi="Franklin Gothic Book" w:cs="Tahoma"/>
          <w:color w:val="000000" w:themeColor="text1"/>
          <w:szCs w:val="20"/>
        </w:rPr>
      </w:pPr>
      <w:r w:rsidRPr="00785734">
        <w:rPr>
          <w:rFonts w:ascii="Franklin Gothic Book" w:eastAsia="Tahoma,Bold" w:hAnsi="Franklin Gothic Book" w:cs="Tahoma"/>
          <w:color w:val="000000" w:themeColor="text1"/>
          <w:szCs w:val="20"/>
        </w:rPr>
        <w:t xml:space="preserve"> (podpis oferenta/pełnomocnika oferenta</w:t>
      </w:r>
    </w:p>
    <w:tbl>
      <w:tblPr>
        <w:tblW w:w="9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1F21D2" w:rsidRPr="00785734" w:rsidTr="00E130EF">
        <w:tc>
          <w:tcPr>
            <w:tcW w:w="9550" w:type="dxa"/>
          </w:tcPr>
          <w:p w:rsidR="005C6792" w:rsidRPr="00785734" w:rsidRDefault="002C18B1" w:rsidP="00E130EF">
            <w:pPr>
              <w:jc w:val="center"/>
              <w:rPr>
                <w:rFonts w:ascii="Franklin Gothic Book" w:hAnsi="Franklin Gothic Book" w:cs="Arial"/>
                <w:color w:val="000000" w:themeColor="text1"/>
                <w:szCs w:val="20"/>
              </w:rPr>
            </w:pPr>
            <w:r w:rsidRPr="00785734">
              <w:rPr>
                <w:rFonts w:ascii="Franklin Gothic Book" w:eastAsia="Tahoma,Bold" w:hAnsi="Franklin Gothic Book" w:cs="Tahoma"/>
                <w:color w:val="000000" w:themeColor="text1"/>
                <w:szCs w:val="20"/>
              </w:rPr>
              <w:br w:type="page"/>
            </w:r>
            <w:r w:rsidR="00927254" w:rsidRPr="00785734">
              <w:rPr>
                <w:rFonts w:ascii="Franklin Gothic Book" w:eastAsia="Tahoma,Bold" w:hAnsi="Franklin Gothic Book" w:cs="Tahoma"/>
                <w:color w:val="000000" w:themeColor="text1"/>
                <w:szCs w:val="20"/>
              </w:rPr>
              <w:t xml:space="preserve"> </w:t>
            </w:r>
          </w:p>
        </w:tc>
      </w:tr>
      <w:tr w:rsidR="00973BA0" w:rsidRPr="00785734" w:rsidTr="00E130EF">
        <w:tc>
          <w:tcPr>
            <w:tcW w:w="9550" w:type="dxa"/>
          </w:tcPr>
          <w:p w:rsidR="005C6792" w:rsidRPr="00785734" w:rsidRDefault="005C6792" w:rsidP="00E130EF">
            <w:pPr>
              <w:rPr>
                <w:rFonts w:ascii="Franklin Gothic Book" w:hAnsi="Franklin Gothic Book" w:cs="Arial"/>
                <w:color w:val="000000" w:themeColor="text1"/>
                <w:szCs w:val="20"/>
              </w:rPr>
            </w:pPr>
          </w:p>
          <w:p w:rsidR="00161DB5" w:rsidRPr="00785734" w:rsidRDefault="00161DB5" w:rsidP="00E130EF">
            <w:pPr>
              <w:rPr>
                <w:rFonts w:ascii="Franklin Gothic Book" w:hAnsi="Franklin Gothic Book" w:cs="Arial"/>
                <w:color w:val="000000" w:themeColor="text1"/>
                <w:szCs w:val="20"/>
              </w:rPr>
            </w:pPr>
          </w:p>
          <w:p w:rsidR="00161DB5" w:rsidRPr="00785734" w:rsidRDefault="00161DB5" w:rsidP="00E130EF">
            <w:pPr>
              <w:rPr>
                <w:rFonts w:ascii="Franklin Gothic Book" w:hAnsi="Franklin Gothic Book" w:cs="Arial"/>
                <w:color w:val="000000" w:themeColor="text1"/>
                <w:szCs w:val="20"/>
              </w:rPr>
            </w:pPr>
          </w:p>
          <w:p w:rsidR="004E74F3" w:rsidRPr="00785734" w:rsidRDefault="004E74F3" w:rsidP="00E130EF">
            <w:pPr>
              <w:rPr>
                <w:rFonts w:ascii="Franklin Gothic Book" w:hAnsi="Franklin Gothic Book" w:cs="Arial"/>
                <w:color w:val="000000" w:themeColor="text1"/>
                <w:szCs w:val="20"/>
              </w:rPr>
            </w:pPr>
          </w:p>
          <w:p w:rsidR="00161DB5" w:rsidRDefault="00161DB5" w:rsidP="00E130EF">
            <w:pPr>
              <w:rPr>
                <w:rFonts w:ascii="Franklin Gothic Book" w:hAnsi="Franklin Gothic Book" w:cs="Arial"/>
                <w:color w:val="000000" w:themeColor="text1"/>
                <w:szCs w:val="20"/>
              </w:rPr>
            </w:pPr>
          </w:p>
          <w:p w:rsidR="001311BD" w:rsidRDefault="001311BD" w:rsidP="00E130EF">
            <w:pPr>
              <w:rPr>
                <w:rFonts w:ascii="Franklin Gothic Book" w:hAnsi="Franklin Gothic Book" w:cs="Arial"/>
                <w:color w:val="000000" w:themeColor="text1"/>
                <w:szCs w:val="20"/>
              </w:rPr>
            </w:pPr>
          </w:p>
          <w:p w:rsidR="001311BD" w:rsidRDefault="001311BD" w:rsidP="00E130EF">
            <w:pPr>
              <w:rPr>
                <w:rFonts w:ascii="Franklin Gothic Book" w:hAnsi="Franklin Gothic Book" w:cs="Arial"/>
                <w:color w:val="000000" w:themeColor="text1"/>
                <w:szCs w:val="20"/>
              </w:rPr>
            </w:pPr>
          </w:p>
          <w:p w:rsidR="001311BD" w:rsidRDefault="001311BD" w:rsidP="00E130EF">
            <w:pPr>
              <w:rPr>
                <w:rFonts w:ascii="Franklin Gothic Book" w:hAnsi="Franklin Gothic Book" w:cs="Arial"/>
                <w:color w:val="000000" w:themeColor="text1"/>
                <w:szCs w:val="20"/>
              </w:rPr>
            </w:pPr>
          </w:p>
          <w:p w:rsidR="001311BD" w:rsidRDefault="001311BD" w:rsidP="00E130EF">
            <w:pPr>
              <w:rPr>
                <w:rFonts w:ascii="Franklin Gothic Book" w:hAnsi="Franklin Gothic Book" w:cs="Arial"/>
                <w:color w:val="000000" w:themeColor="text1"/>
                <w:szCs w:val="20"/>
              </w:rPr>
            </w:pPr>
          </w:p>
          <w:p w:rsidR="001311BD" w:rsidRDefault="001311BD" w:rsidP="00E130EF">
            <w:pPr>
              <w:rPr>
                <w:rFonts w:ascii="Franklin Gothic Book" w:hAnsi="Franklin Gothic Book" w:cs="Arial"/>
                <w:color w:val="000000" w:themeColor="text1"/>
                <w:szCs w:val="20"/>
              </w:rPr>
            </w:pPr>
          </w:p>
          <w:p w:rsidR="001311BD" w:rsidRDefault="001311BD" w:rsidP="00E130EF">
            <w:pPr>
              <w:rPr>
                <w:rFonts w:ascii="Franklin Gothic Book" w:hAnsi="Franklin Gothic Book" w:cs="Arial"/>
                <w:color w:val="000000" w:themeColor="text1"/>
                <w:szCs w:val="20"/>
              </w:rPr>
            </w:pPr>
          </w:p>
          <w:p w:rsidR="001311BD" w:rsidRDefault="001311BD" w:rsidP="00E130EF">
            <w:pPr>
              <w:rPr>
                <w:rFonts w:ascii="Franklin Gothic Book" w:hAnsi="Franklin Gothic Book" w:cs="Arial"/>
                <w:color w:val="000000" w:themeColor="text1"/>
                <w:szCs w:val="20"/>
              </w:rPr>
            </w:pPr>
          </w:p>
          <w:p w:rsidR="001311BD" w:rsidRDefault="001311BD" w:rsidP="00E130EF">
            <w:pPr>
              <w:rPr>
                <w:rFonts w:ascii="Franklin Gothic Book" w:hAnsi="Franklin Gothic Book" w:cs="Arial"/>
                <w:color w:val="000000" w:themeColor="text1"/>
                <w:szCs w:val="20"/>
              </w:rPr>
            </w:pPr>
          </w:p>
          <w:p w:rsidR="001311BD" w:rsidRDefault="001311BD" w:rsidP="00E130EF">
            <w:pPr>
              <w:rPr>
                <w:rFonts w:ascii="Franklin Gothic Book" w:hAnsi="Franklin Gothic Book" w:cs="Arial"/>
                <w:color w:val="000000" w:themeColor="text1"/>
                <w:szCs w:val="20"/>
              </w:rPr>
            </w:pPr>
          </w:p>
          <w:p w:rsidR="001311BD" w:rsidRDefault="001311BD" w:rsidP="00E130EF">
            <w:pPr>
              <w:rPr>
                <w:rFonts w:ascii="Franklin Gothic Book" w:hAnsi="Franklin Gothic Book" w:cs="Arial"/>
                <w:color w:val="000000" w:themeColor="text1"/>
                <w:szCs w:val="20"/>
              </w:rPr>
            </w:pPr>
          </w:p>
          <w:p w:rsidR="001311BD" w:rsidRDefault="001311BD" w:rsidP="00E130EF">
            <w:pPr>
              <w:rPr>
                <w:rFonts w:ascii="Franklin Gothic Book" w:hAnsi="Franklin Gothic Book" w:cs="Arial"/>
                <w:color w:val="000000" w:themeColor="text1"/>
                <w:szCs w:val="20"/>
              </w:rPr>
            </w:pPr>
          </w:p>
          <w:p w:rsidR="001311BD" w:rsidRDefault="001311BD" w:rsidP="00E130EF">
            <w:pPr>
              <w:rPr>
                <w:rFonts w:ascii="Franklin Gothic Book" w:hAnsi="Franklin Gothic Book" w:cs="Arial"/>
                <w:color w:val="000000" w:themeColor="text1"/>
                <w:szCs w:val="20"/>
              </w:rPr>
            </w:pPr>
          </w:p>
          <w:p w:rsidR="001311BD" w:rsidRDefault="001311BD" w:rsidP="00E130EF">
            <w:pPr>
              <w:rPr>
                <w:rFonts w:ascii="Franklin Gothic Book" w:hAnsi="Franklin Gothic Book" w:cs="Arial"/>
                <w:color w:val="000000" w:themeColor="text1"/>
                <w:szCs w:val="20"/>
              </w:rPr>
            </w:pPr>
          </w:p>
          <w:p w:rsidR="00FE2A55" w:rsidRDefault="00FE2A55" w:rsidP="00E130EF">
            <w:pPr>
              <w:rPr>
                <w:rFonts w:ascii="Franklin Gothic Book" w:hAnsi="Franklin Gothic Book" w:cs="Arial"/>
                <w:color w:val="000000" w:themeColor="text1"/>
                <w:szCs w:val="20"/>
              </w:rPr>
            </w:pPr>
          </w:p>
          <w:p w:rsidR="00FE2A55" w:rsidRDefault="00FE2A55" w:rsidP="00E130EF">
            <w:pPr>
              <w:rPr>
                <w:rFonts w:ascii="Franklin Gothic Book" w:hAnsi="Franklin Gothic Book" w:cs="Arial"/>
                <w:color w:val="000000" w:themeColor="text1"/>
                <w:szCs w:val="20"/>
              </w:rPr>
            </w:pPr>
            <w:bookmarkStart w:id="1" w:name="_GoBack"/>
            <w:bookmarkEnd w:id="1"/>
          </w:p>
          <w:p w:rsidR="00FE2A55" w:rsidRPr="00785734" w:rsidRDefault="00FE2A55" w:rsidP="00E130EF">
            <w:pPr>
              <w:rPr>
                <w:rFonts w:ascii="Franklin Gothic Book" w:hAnsi="Franklin Gothic Book" w:cs="Arial"/>
                <w:color w:val="000000" w:themeColor="text1"/>
                <w:szCs w:val="20"/>
              </w:rPr>
            </w:pPr>
          </w:p>
        </w:tc>
      </w:tr>
    </w:tbl>
    <w:p w:rsidR="00E93BC6" w:rsidRPr="00785734" w:rsidRDefault="00E93BC6" w:rsidP="00E93BC6">
      <w:pPr>
        <w:jc w:val="right"/>
        <w:outlineLvl w:val="0"/>
        <w:rPr>
          <w:rFonts w:ascii="Franklin Gothic Book" w:hAnsi="Franklin Gothic Book" w:cs="Arial"/>
          <w:b/>
          <w:color w:val="000000" w:themeColor="text1"/>
          <w:szCs w:val="20"/>
        </w:rPr>
      </w:pPr>
      <w:bookmarkStart w:id="2" w:name="_Toc332924155"/>
      <w:bookmarkStart w:id="3" w:name="_Toc351456724"/>
      <w:bookmarkStart w:id="4" w:name="_Toc351457062"/>
      <w:bookmarkStart w:id="5" w:name="_Toc351457188"/>
      <w:bookmarkStart w:id="6" w:name="_Toc352231662"/>
      <w:bookmarkStart w:id="7" w:name="_Toc354046863"/>
      <w:bookmarkStart w:id="8" w:name="_Toc366575534"/>
      <w:bookmarkStart w:id="9" w:name="_Toc366576115"/>
      <w:bookmarkStart w:id="10" w:name="_Toc366576160"/>
      <w:bookmarkStart w:id="11" w:name="_Toc378848988"/>
      <w:bookmarkStart w:id="12" w:name="_Toc378936777"/>
      <w:bookmarkStart w:id="13" w:name="_Toc385327853"/>
      <w:bookmarkStart w:id="14" w:name="_Toc416771086"/>
      <w:bookmarkStart w:id="15" w:name="_Toc417388360"/>
      <w:bookmarkStart w:id="16" w:name="_Toc417475970"/>
      <w:r w:rsidRPr="00785734">
        <w:rPr>
          <w:rFonts w:ascii="Franklin Gothic Book" w:hAnsi="Franklin Gothic Book" w:cs="Arial"/>
          <w:b/>
          <w:color w:val="000000" w:themeColor="text1"/>
          <w:szCs w:val="20"/>
        </w:rPr>
        <w:lastRenderedPageBreak/>
        <w:t xml:space="preserve">Załącznik nr 2 do ogłoszenia </w:t>
      </w:r>
    </w:p>
    <w:p w:rsidR="00E93BC6" w:rsidRPr="00785734" w:rsidRDefault="00E93BC6" w:rsidP="00E93BC6">
      <w:pPr>
        <w:jc w:val="center"/>
        <w:outlineLvl w:val="0"/>
        <w:rPr>
          <w:rFonts w:ascii="Franklin Gothic Book" w:hAnsi="Franklin Gothic Book" w:cs="Arial"/>
          <w:b/>
          <w:color w:val="000000" w:themeColor="text1"/>
          <w:szCs w:val="20"/>
        </w:rPr>
      </w:pPr>
    </w:p>
    <w:p w:rsidR="00E93BC6" w:rsidRPr="00785734" w:rsidRDefault="00E93BC6" w:rsidP="00E93BC6">
      <w:pPr>
        <w:jc w:val="center"/>
        <w:rPr>
          <w:rFonts w:ascii="Franklin Gothic Book" w:hAnsi="Franklin Gothic Book" w:cs="Arial"/>
          <w:b/>
          <w:color w:val="000000" w:themeColor="text1"/>
          <w:szCs w:val="20"/>
        </w:rPr>
      </w:pPr>
      <w:r w:rsidRPr="00785734">
        <w:rPr>
          <w:rFonts w:ascii="Franklin Gothic Book" w:hAnsi="Franklin Gothic Book" w:cs="Arial"/>
          <w:color w:val="000000" w:themeColor="text1"/>
          <w:szCs w:val="20"/>
        </w:rPr>
        <w:t>Specyfikacja  istotnych   warunków zamówienia</w:t>
      </w:r>
      <w:r w:rsidRPr="00785734">
        <w:rPr>
          <w:rFonts w:ascii="Franklin Gothic Book" w:hAnsi="Franklin Gothic Book" w:cs="Arial"/>
          <w:b/>
          <w:color w:val="000000" w:themeColor="text1"/>
          <w:szCs w:val="20"/>
        </w:rPr>
        <w:t xml:space="preserve"> </w:t>
      </w:r>
    </w:p>
    <w:p w:rsidR="00E93BC6" w:rsidRPr="00785734" w:rsidRDefault="00E93BC6" w:rsidP="00E93BC6">
      <w:pPr>
        <w:jc w:val="center"/>
        <w:rPr>
          <w:rFonts w:ascii="Franklin Gothic Book" w:hAnsi="Franklin Gothic Book" w:cs="Arial"/>
          <w:b/>
          <w:color w:val="000000" w:themeColor="text1"/>
          <w:szCs w:val="20"/>
        </w:rPr>
      </w:pPr>
      <w:r w:rsidRPr="00785734">
        <w:rPr>
          <w:rFonts w:ascii="Franklin Gothic Book" w:hAnsi="Franklin Gothic Book" w:cs="Arial"/>
          <w:b/>
          <w:color w:val="000000" w:themeColor="text1"/>
          <w:szCs w:val="20"/>
        </w:rPr>
        <w:t xml:space="preserve">SIWZ </w:t>
      </w:r>
    </w:p>
    <w:p w:rsidR="00E93BC6" w:rsidRPr="00785734" w:rsidRDefault="00B5717E" w:rsidP="00E93BC6">
      <w:pPr>
        <w:jc w:val="center"/>
        <w:outlineLvl w:val="0"/>
        <w:rPr>
          <w:rFonts w:ascii="Franklin Gothic Book" w:hAnsi="Franklin Gothic Book" w:cs="Arial"/>
          <w:b/>
          <w:color w:val="000000" w:themeColor="text1"/>
          <w:szCs w:val="20"/>
        </w:rPr>
      </w:pPr>
      <w:r w:rsidRPr="00785734">
        <w:rPr>
          <w:rFonts w:ascii="Franklin Gothic Book" w:hAnsi="Franklin Gothic Book" w:cs="Arial"/>
          <w:b/>
          <w:color w:val="000000" w:themeColor="text1"/>
          <w:szCs w:val="20"/>
        </w:rPr>
        <w:t>n</w:t>
      </w:r>
      <w:r w:rsidR="00E93BC6" w:rsidRPr="00785734">
        <w:rPr>
          <w:rFonts w:ascii="Franklin Gothic Book" w:hAnsi="Franklin Gothic Book" w:cs="Arial"/>
          <w:b/>
          <w:color w:val="000000" w:themeColor="text1"/>
          <w:szCs w:val="20"/>
        </w:rPr>
        <w:t>a</w:t>
      </w:r>
    </w:p>
    <w:p w:rsidR="00B42754" w:rsidRPr="00785734" w:rsidRDefault="00650EDB" w:rsidP="00BC2535">
      <w:pPr>
        <w:spacing w:after="120"/>
        <w:jc w:val="both"/>
        <w:rPr>
          <w:rFonts w:ascii="Franklin Gothic Book" w:hAnsi="Franklin Gothic Book" w:cs="Tahoma"/>
          <w:bCs/>
          <w:color w:val="000000" w:themeColor="text1"/>
          <w:szCs w:val="20"/>
        </w:rPr>
      </w:pPr>
      <w:r w:rsidRPr="00785734">
        <w:rPr>
          <w:rFonts w:ascii="Franklin Gothic Book" w:hAnsi="Franklin Gothic Book" w:cs="Arial"/>
          <w:b/>
          <w:color w:val="000000" w:themeColor="text1"/>
          <w:szCs w:val="20"/>
        </w:rPr>
        <w:t xml:space="preserve"> </w:t>
      </w:r>
      <w:r w:rsidR="00B42754" w:rsidRPr="00785734">
        <w:rPr>
          <w:rFonts w:ascii="Franklin Gothic Book" w:hAnsi="Franklin Gothic Book" w:cs="Arial"/>
          <w:b/>
          <w:color w:val="000000" w:themeColor="text1"/>
          <w:szCs w:val="20"/>
        </w:rPr>
        <w:t>„</w:t>
      </w:r>
      <w:r w:rsidR="00BC2535" w:rsidRPr="00785734">
        <w:rPr>
          <w:rFonts w:ascii="Franklin Gothic Book" w:hAnsi="Franklin Gothic Book" w:cs="Arial"/>
          <w:b/>
          <w:color w:val="000000" w:themeColor="text1"/>
          <w:szCs w:val="20"/>
        </w:rPr>
        <w:t>Usunięcie nieszczelności olejowej w transformatorze blokowym 240MVA, 400/15kV w Enea Połaniec S.A.</w:t>
      </w:r>
      <w:r w:rsidR="00B42754" w:rsidRPr="00785734">
        <w:rPr>
          <w:rFonts w:ascii="Franklin Gothic Book" w:hAnsi="Franklin Gothic Book" w:cs="Arial"/>
          <w:b/>
          <w:color w:val="000000" w:themeColor="text1"/>
          <w:szCs w:val="20"/>
        </w:rPr>
        <w:t>”</w:t>
      </w:r>
    </w:p>
    <w:p w:rsidR="00650EDB" w:rsidRPr="00785734" w:rsidRDefault="00650EDB" w:rsidP="00650EDB">
      <w:pPr>
        <w:spacing w:line="280" w:lineRule="atLeast"/>
        <w:jc w:val="center"/>
        <w:rPr>
          <w:rFonts w:ascii="Franklin Gothic Book" w:hAnsi="Franklin Gothic Book" w:cs="Tahoma"/>
          <w:bCs/>
          <w:color w:val="000000" w:themeColor="text1"/>
          <w:szCs w:val="20"/>
        </w:rPr>
      </w:pPr>
    </w:p>
    <w:p w:rsidR="00B42754" w:rsidRPr="00785734" w:rsidRDefault="00B42754" w:rsidP="00B42754">
      <w:pPr>
        <w:jc w:val="center"/>
        <w:rPr>
          <w:rFonts w:ascii="Franklin Gothic Book" w:hAnsi="Franklin Gothic Book" w:cs="Arial"/>
          <w:color w:val="000000" w:themeColor="text1"/>
          <w:szCs w:val="20"/>
        </w:rPr>
      </w:pPr>
    </w:p>
    <w:p w:rsidR="00B42754" w:rsidRPr="00785734" w:rsidRDefault="00B42754" w:rsidP="00486FED">
      <w:pPr>
        <w:pStyle w:val="Akapitzlist"/>
        <w:numPr>
          <w:ilvl w:val="0"/>
          <w:numId w:val="14"/>
        </w:numPr>
        <w:spacing w:after="120" w:line="240" w:lineRule="auto"/>
        <w:ind w:left="284" w:hanging="284"/>
        <w:rPr>
          <w:rFonts w:ascii="Franklin Gothic Book" w:eastAsia="Times New Roman" w:hAnsi="Franklin Gothic Book" w:cs="Arial"/>
          <w:b/>
          <w:color w:val="000000" w:themeColor="text1"/>
          <w:sz w:val="20"/>
          <w:szCs w:val="20"/>
          <w:lang w:eastAsia="pl-PL"/>
        </w:rPr>
      </w:pPr>
      <w:r w:rsidRPr="00785734">
        <w:rPr>
          <w:rFonts w:ascii="Franklin Gothic Book" w:hAnsi="Franklin Gothic Book" w:cstheme="minorHAnsi"/>
          <w:b/>
          <w:color w:val="000000" w:themeColor="text1"/>
          <w:sz w:val="20"/>
          <w:szCs w:val="20"/>
        </w:rPr>
        <w:t>PRZEDMIOT ZAMÓWIENIA:</w:t>
      </w:r>
      <w:r w:rsidRPr="00785734">
        <w:rPr>
          <w:rFonts w:ascii="Franklin Gothic Book" w:eastAsia="Times New Roman" w:hAnsi="Franklin Gothic Book" w:cs="Arial"/>
          <w:b/>
          <w:color w:val="000000" w:themeColor="text1"/>
          <w:sz w:val="20"/>
          <w:szCs w:val="20"/>
          <w:lang w:eastAsia="pl-PL"/>
        </w:rPr>
        <w:t xml:space="preserve">   </w:t>
      </w:r>
    </w:p>
    <w:p w:rsidR="00B42754" w:rsidRPr="00785734" w:rsidRDefault="00BC2535" w:rsidP="00C05DF7">
      <w:pPr>
        <w:spacing w:after="120"/>
        <w:jc w:val="both"/>
        <w:rPr>
          <w:rFonts w:ascii="Franklin Gothic Book" w:hAnsi="Franklin Gothic Book" w:cs="Tahoma"/>
          <w:bCs/>
          <w:color w:val="000000" w:themeColor="text1"/>
          <w:szCs w:val="20"/>
        </w:rPr>
      </w:pPr>
      <w:r w:rsidRPr="00785734">
        <w:rPr>
          <w:rFonts w:ascii="Franklin Gothic Book" w:hAnsi="Franklin Gothic Book" w:cs="Arial"/>
          <w:b/>
          <w:color w:val="000000" w:themeColor="text1"/>
          <w:szCs w:val="20"/>
        </w:rPr>
        <w:t>Usunięcie nieszczelności olejowej w transformatorze blokowym 240MVA, 400/15kV w Enea Połaniec S.A.</w:t>
      </w:r>
    </w:p>
    <w:p w:rsidR="00586CE8" w:rsidRPr="00785734" w:rsidRDefault="00586CE8" w:rsidP="00C05DF7">
      <w:pPr>
        <w:spacing w:after="120"/>
        <w:jc w:val="both"/>
        <w:rPr>
          <w:rFonts w:ascii="Franklin Gothic Book" w:hAnsi="Franklin Gothic Book" w:cs="Arial"/>
          <w:color w:val="000000" w:themeColor="text1"/>
          <w:szCs w:val="20"/>
        </w:rPr>
      </w:pPr>
    </w:p>
    <w:p w:rsidR="00B42754" w:rsidRPr="00785734" w:rsidRDefault="00B42754" w:rsidP="00486FED">
      <w:pPr>
        <w:pStyle w:val="Akapitzlist"/>
        <w:numPr>
          <w:ilvl w:val="0"/>
          <w:numId w:val="14"/>
        </w:numPr>
        <w:spacing w:after="120" w:line="240" w:lineRule="auto"/>
        <w:ind w:left="284" w:hanging="284"/>
        <w:rPr>
          <w:rFonts w:ascii="Franklin Gothic Book" w:hAnsi="Franklin Gothic Book" w:cs="Arial"/>
          <w:bCs/>
          <w:color w:val="000000" w:themeColor="text1"/>
          <w:sz w:val="20"/>
          <w:szCs w:val="20"/>
        </w:rPr>
      </w:pPr>
      <w:r w:rsidRPr="00785734">
        <w:rPr>
          <w:rFonts w:ascii="Franklin Gothic Book" w:hAnsi="Franklin Gothic Book" w:cs="Arial"/>
          <w:b/>
          <w:bCs/>
          <w:color w:val="000000" w:themeColor="text1"/>
          <w:sz w:val="20"/>
          <w:szCs w:val="20"/>
        </w:rPr>
        <w:t>SZCZEGÓŁOWY ZAKRES  USŁUG OBEJMUJE:</w:t>
      </w:r>
    </w:p>
    <w:p w:rsidR="004209A4" w:rsidRPr="00785734" w:rsidRDefault="004209A4" w:rsidP="004209A4">
      <w:pPr>
        <w:pStyle w:val="Akapitzlist"/>
        <w:spacing w:after="120" w:line="240" w:lineRule="auto"/>
        <w:ind w:left="567"/>
        <w:rPr>
          <w:rFonts w:ascii="Franklin Gothic Book" w:hAnsi="Franklin Gothic Book"/>
          <w:sz w:val="20"/>
          <w:szCs w:val="20"/>
          <w:highlight w:val="yellow"/>
        </w:rPr>
      </w:pPr>
    </w:p>
    <w:p w:rsidR="004209A4" w:rsidRPr="00785734" w:rsidRDefault="004209A4" w:rsidP="004209A4">
      <w:pPr>
        <w:ind w:left="426"/>
        <w:rPr>
          <w:rFonts w:ascii="Franklin Gothic Book" w:eastAsia="Calibri" w:hAnsi="Franklin Gothic Book" w:cs="Arial"/>
          <w:bCs/>
          <w:szCs w:val="20"/>
          <w:lang w:eastAsia="en-US"/>
        </w:rPr>
      </w:pPr>
      <w:r w:rsidRPr="00785734">
        <w:rPr>
          <w:rFonts w:ascii="Franklin Gothic Book" w:eastAsia="Calibri" w:hAnsi="Franklin Gothic Book" w:cs="Arial"/>
          <w:bCs/>
          <w:szCs w:val="20"/>
          <w:lang w:eastAsia="en-US"/>
        </w:rPr>
        <w:t xml:space="preserve">Usuniecie nieszczelności olejowej na kominkach WN transformatora blokowego 240MVA, 400kV zainstalowanego na bloku energetycznym nr 5,  typu </w:t>
      </w:r>
      <w:proofErr w:type="spellStart"/>
      <w:r w:rsidRPr="00785734">
        <w:rPr>
          <w:rFonts w:ascii="Franklin Gothic Book" w:eastAsia="Calibri" w:hAnsi="Franklin Gothic Book" w:cs="Arial"/>
          <w:bCs/>
          <w:szCs w:val="20"/>
          <w:lang w:eastAsia="en-US"/>
        </w:rPr>
        <w:t>TFBbR</w:t>
      </w:r>
      <w:proofErr w:type="spellEnd"/>
      <w:r w:rsidRPr="00785734">
        <w:rPr>
          <w:rFonts w:ascii="Franklin Gothic Book" w:eastAsia="Calibri" w:hAnsi="Franklin Gothic Book" w:cs="Arial"/>
          <w:bCs/>
          <w:szCs w:val="20"/>
          <w:lang w:eastAsia="en-US"/>
        </w:rPr>
        <w:t xml:space="preserve"> 240000/400 w  Enea Połaniec S.A</w:t>
      </w:r>
    </w:p>
    <w:p w:rsidR="004209A4" w:rsidRPr="00785734" w:rsidRDefault="004209A4" w:rsidP="004209A4">
      <w:pPr>
        <w:rPr>
          <w:rFonts w:ascii="Franklin Gothic Book" w:hAnsi="Franklin Gothic Book" w:cs="Arial"/>
          <w:szCs w:val="20"/>
          <w:highlight w:val="yellow"/>
        </w:rPr>
      </w:pPr>
    </w:p>
    <w:p w:rsidR="004209A4" w:rsidRPr="00785734" w:rsidRDefault="004209A4" w:rsidP="004209A4">
      <w:pPr>
        <w:pStyle w:val="Akapitzlist"/>
        <w:numPr>
          <w:ilvl w:val="0"/>
          <w:numId w:val="37"/>
        </w:numPr>
        <w:spacing w:after="120" w:line="240" w:lineRule="auto"/>
        <w:ind w:left="567" w:hanging="425"/>
        <w:rPr>
          <w:rFonts w:ascii="Franklin Gothic Book" w:hAnsi="Franklin Gothic Book"/>
          <w:sz w:val="20"/>
          <w:szCs w:val="20"/>
        </w:rPr>
      </w:pPr>
      <w:r w:rsidRPr="00785734">
        <w:rPr>
          <w:rFonts w:ascii="Franklin Gothic Book" w:hAnsi="Franklin Gothic Book"/>
          <w:sz w:val="20"/>
          <w:szCs w:val="20"/>
        </w:rPr>
        <w:t>Wykonanie prac przygotowawczych, rozładunek sprzętu i urządzeń przy stanowisku transformatora. podłączenie węży olejowych, podłączenie zasilania urządzeń.</w:t>
      </w:r>
    </w:p>
    <w:p w:rsidR="004209A4" w:rsidRPr="00785734" w:rsidRDefault="004209A4" w:rsidP="004209A4">
      <w:pPr>
        <w:pStyle w:val="Akapitzlist"/>
        <w:numPr>
          <w:ilvl w:val="0"/>
          <w:numId w:val="37"/>
        </w:numPr>
        <w:spacing w:after="120" w:line="240" w:lineRule="auto"/>
        <w:ind w:left="567" w:hanging="425"/>
        <w:rPr>
          <w:rFonts w:ascii="Franklin Gothic Book" w:hAnsi="Franklin Gothic Book"/>
          <w:sz w:val="20"/>
          <w:szCs w:val="20"/>
        </w:rPr>
      </w:pPr>
      <w:r w:rsidRPr="00785734">
        <w:rPr>
          <w:rFonts w:ascii="Franklin Gothic Book" w:hAnsi="Franklin Gothic Book"/>
          <w:sz w:val="20"/>
          <w:szCs w:val="20"/>
        </w:rPr>
        <w:t>Częściowe wypompowanie oleju z transformatora do dwóch cystern samochodowych z jednoczesnym napełnianiem transformatora suchym azotem.</w:t>
      </w:r>
    </w:p>
    <w:p w:rsidR="004209A4" w:rsidRPr="00785734" w:rsidRDefault="004209A4" w:rsidP="004209A4">
      <w:pPr>
        <w:pStyle w:val="Akapitzlist"/>
        <w:numPr>
          <w:ilvl w:val="0"/>
          <w:numId w:val="37"/>
        </w:numPr>
        <w:spacing w:after="120" w:line="240" w:lineRule="auto"/>
        <w:ind w:left="567" w:hanging="425"/>
        <w:rPr>
          <w:rFonts w:ascii="Franklin Gothic Book" w:hAnsi="Franklin Gothic Book"/>
          <w:sz w:val="20"/>
          <w:szCs w:val="20"/>
        </w:rPr>
      </w:pPr>
      <w:r w:rsidRPr="00785734">
        <w:rPr>
          <w:rFonts w:ascii="Franklin Gothic Book" w:hAnsi="Franklin Gothic Book"/>
          <w:sz w:val="20"/>
          <w:szCs w:val="20"/>
        </w:rPr>
        <w:t xml:space="preserve">Zdemontowanie izolatorów 400kV poszczególnych faz: L1, L2, L3. </w:t>
      </w:r>
    </w:p>
    <w:p w:rsidR="004209A4" w:rsidRPr="00785734" w:rsidRDefault="004209A4" w:rsidP="004209A4">
      <w:pPr>
        <w:pStyle w:val="Akapitzlist"/>
        <w:numPr>
          <w:ilvl w:val="0"/>
          <w:numId w:val="37"/>
        </w:numPr>
        <w:spacing w:after="120" w:line="240" w:lineRule="auto"/>
        <w:ind w:left="567" w:hanging="425"/>
        <w:rPr>
          <w:rFonts w:ascii="Franklin Gothic Book" w:hAnsi="Franklin Gothic Book"/>
          <w:sz w:val="20"/>
          <w:szCs w:val="20"/>
        </w:rPr>
      </w:pPr>
      <w:r w:rsidRPr="00785734">
        <w:rPr>
          <w:rFonts w:ascii="Franklin Gothic Book" w:hAnsi="Franklin Gothic Book"/>
          <w:sz w:val="20"/>
          <w:szCs w:val="20"/>
        </w:rPr>
        <w:t>Demontaż czujników monitoringu izolatorów ZVCM.</w:t>
      </w:r>
    </w:p>
    <w:p w:rsidR="004209A4" w:rsidRPr="00785734" w:rsidRDefault="004209A4" w:rsidP="004209A4">
      <w:pPr>
        <w:pStyle w:val="Akapitzlist"/>
        <w:numPr>
          <w:ilvl w:val="0"/>
          <w:numId w:val="37"/>
        </w:numPr>
        <w:spacing w:after="120" w:line="240" w:lineRule="auto"/>
        <w:ind w:left="567" w:hanging="425"/>
        <w:rPr>
          <w:rFonts w:ascii="Franklin Gothic Book" w:hAnsi="Franklin Gothic Book"/>
          <w:sz w:val="20"/>
          <w:szCs w:val="20"/>
        </w:rPr>
      </w:pPr>
      <w:r w:rsidRPr="00785734">
        <w:rPr>
          <w:rFonts w:ascii="Franklin Gothic Book" w:hAnsi="Franklin Gothic Book"/>
          <w:sz w:val="20"/>
          <w:szCs w:val="20"/>
        </w:rPr>
        <w:t>Zdemontowanie kominków faz L1, L2, L3.</w:t>
      </w:r>
    </w:p>
    <w:p w:rsidR="004209A4" w:rsidRPr="00785734" w:rsidRDefault="004209A4" w:rsidP="004209A4">
      <w:pPr>
        <w:pStyle w:val="Akapitzlist"/>
        <w:numPr>
          <w:ilvl w:val="0"/>
          <w:numId w:val="37"/>
        </w:numPr>
        <w:spacing w:after="120" w:line="240" w:lineRule="auto"/>
        <w:ind w:left="567" w:hanging="425"/>
        <w:rPr>
          <w:rFonts w:ascii="Franklin Gothic Book" w:hAnsi="Franklin Gothic Book"/>
          <w:sz w:val="20"/>
          <w:szCs w:val="20"/>
        </w:rPr>
      </w:pPr>
      <w:r w:rsidRPr="00785734">
        <w:rPr>
          <w:rFonts w:ascii="Franklin Gothic Book" w:hAnsi="Franklin Gothic Book"/>
          <w:sz w:val="20"/>
          <w:szCs w:val="20"/>
        </w:rPr>
        <w:t xml:space="preserve">Wymiana uszczelek i śrub kominków faz L1, L2, L3. </w:t>
      </w:r>
    </w:p>
    <w:p w:rsidR="004209A4" w:rsidRPr="00785734" w:rsidRDefault="004209A4" w:rsidP="004209A4">
      <w:pPr>
        <w:pStyle w:val="Akapitzlist"/>
        <w:numPr>
          <w:ilvl w:val="0"/>
          <w:numId w:val="37"/>
        </w:numPr>
        <w:spacing w:after="120" w:line="240" w:lineRule="auto"/>
        <w:ind w:left="567" w:hanging="425"/>
        <w:rPr>
          <w:rFonts w:ascii="Franklin Gothic Book" w:hAnsi="Franklin Gothic Book"/>
          <w:sz w:val="20"/>
          <w:szCs w:val="20"/>
        </w:rPr>
      </w:pPr>
      <w:r w:rsidRPr="00785734">
        <w:rPr>
          <w:rFonts w:ascii="Franklin Gothic Book" w:hAnsi="Franklin Gothic Book"/>
          <w:sz w:val="20"/>
          <w:szCs w:val="20"/>
        </w:rPr>
        <w:t>Montaż kominków i izolatorów 400kV i czujników ZVCM.</w:t>
      </w:r>
    </w:p>
    <w:p w:rsidR="004209A4" w:rsidRPr="00785734" w:rsidRDefault="004209A4" w:rsidP="004209A4">
      <w:pPr>
        <w:pStyle w:val="Akapitzlist"/>
        <w:numPr>
          <w:ilvl w:val="0"/>
          <w:numId w:val="37"/>
        </w:numPr>
        <w:spacing w:after="120" w:line="240" w:lineRule="auto"/>
        <w:ind w:left="567" w:hanging="425"/>
        <w:rPr>
          <w:rFonts w:ascii="Franklin Gothic Book" w:hAnsi="Franklin Gothic Book"/>
          <w:sz w:val="20"/>
          <w:szCs w:val="20"/>
        </w:rPr>
      </w:pPr>
      <w:r w:rsidRPr="00785734">
        <w:rPr>
          <w:rFonts w:ascii="Franklin Gothic Book" w:hAnsi="Franklin Gothic Book"/>
          <w:sz w:val="20"/>
          <w:szCs w:val="20"/>
        </w:rPr>
        <w:t>Próżniowanie transformatora,  napełnienie olejem i uzupełnienie, odpowietrzanie transformatora, uruchomienie układu chłodzenia.</w:t>
      </w:r>
    </w:p>
    <w:p w:rsidR="004209A4" w:rsidRPr="00785734" w:rsidRDefault="004209A4" w:rsidP="004209A4">
      <w:pPr>
        <w:pStyle w:val="Akapitzlist"/>
        <w:numPr>
          <w:ilvl w:val="0"/>
          <w:numId w:val="37"/>
        </w:numPr>
        <w:spacing w:after="120" w:line="240" w:lineRule="auto"/>
        <w:ind w:left="567" w:hanging="425"/>
        <w:rPr>
          <w:rFonts w:ascii="Franklin Gothic Book" w:hAnsi="Franklin Gothic Book"/>
          <w:sz w:val="20"/>
          <w:szCs w:val="20"/>
        </w:rPr>
      </w:pPr>
      <w:r w:rsidRPr="00785734">
        <w:rPr>
          <w:rFonts w:ascii="Franklin Gothic Book" w:hAnsi="Franklin Gothic Book"/>
          <w:sz w:val="20"/>
          <w:szCs w:val="20"/>
        </w:rPr>
        <w:t>Uzdatnianie oleju, pobieranie próbek oleju.  Wykonanie badań próbek oleju: międzyoperacyjnych i końcowych, fizyko-chemicznych i DGA.</w:t>
      </w:r>
    </w:p>
    <w:p w:rsidR="004209A4" w:rsidRPr="00785734" w:rsidRDefault="004209A4" w:rsidP="004209A4">
      <w:pPr>
        <w:pStyle w:val="Akapitzlist"/>
        <w:numPr>
          <w:ilvl w:val="0"/>
          <w:numId w:val="37"/>
        </w:numPr>
        <w:spacing w:after="120" w:line="240" w:lineRule="auto"/>
        <w:ind w:left="567" w:hanging="425"/>
        <w:rPr>
          <w:rFonts w:ascii="Franklin Gothic Book" w:hAnsi="Franklin Gothic Book"/>
          <w:sz w:val="20"/>
          <w:szCs w:val="20"/>
        </w:rPr>
      </w:pPr>
      <w:r w:rsidRPr="00785734">
        <w:rPr>
          <w:rFonts w:ascii="Franklin Gothic Book" w:hAnsi="Franklin Gothic Book"/>
          <w:sz w:val="20"/>
          <w:szCs w:val="20"/>
        </w:rPr>
        <w:t>Odłączanie urządzeń od transformatora i zasilania, likwidacja miejsca pracy, załadunek urządzeń i sprzętu.</w:t>
      </w:r>
    </w:p>
    <w:p w:rsidR="004209A4" w:rsidRPr="00785734" w:rsidRDefault="004209A4" w:rsidP="004209A4">
      <w:pPr>
        <w:pStyle w:val="Akapitzlist"/>
        <w:numPr>
          <w:ilvl w:val="0"/>
          <w:numId w:val="37"/>
        </w:numPr>
        <w:spacing w:after="120" w:line="240" w:lineRule="auto"/>
        <w:ind w:left="567" w:hanging="425"/>
        <w:rPr>
          <w:rFonts w:ascii="Franklin Gothic Book" w:hAnsi="Franklin Gothic Book"/>
          <w:sz w:val="20"/>
          <w:szCs w:val="20"/>
        </w:rPr>
      </w:pPr>
      <w:r w:rsidRPr="00785734">
        <w:rPr>
          <w:rFonts w:ascii="Franklin Gothic Book" w:hAnsi="Franklin Gothic Book"/>
          <w:sz w:val="20"/>
          <w:szCs w:val="20"/>
        </w:rPr>
        <w:t>Wykonanie pomiarów kontrolnych poremontowych transformatora.</w:t>
      </w:r>
    </w:p>
    <w:p w:rsidR="004209A4" w:rsidRPr="00785734" w:rsidRDefault="004209A4" w:rsidP="004209A4">
      <w:pPr>
        <w:pStyle w:val="Akapitzlist"/>
        <w:numPr>
          <w:ilvl w:val="0"/>
          <w:numId w:val="37"/>
        </w:numPr>
        <w:spacing w:after="120" w:line="240" w:lineRule="auto"/>
        <w:ind w:left="567" w:hanging="425"/>
        <w:rPr>
          <w:rFonts w:ascii="Franklin Gothic Book" w:hAnsi="Franklin Gothic Book"/>
          <w:sz w:val="20"/>
          <w:szCs w:val="20"/>
        </w:rPr>
      </w:pPr>
      <w:r w:rsidRPr="00785734">
        <w:rPr>
          <w:rFonts w:ascii="Franklin Gothic Book" w:hAnsi="Franklin Gothic Book"/>
          <w:sz w:val="20"/>
          <w:szCs w:val="20"/>
        </w:rPr>
        <w:t>Dopuszczenie transformatora do eksploatacji, uruchomienie monitoringu izolatorów.</w:t>
      </w:r>
    </w:p>
    <w:p w:rsidR="00535D4D" w:rsidRPr="00541B4D" w:rsidRDefault="00535D4D" w:rsidP="00535D4D">
      <w:pPr>
        <w:pStyle w:val="Tekstpodstawowywcity"/>
        <w:numPr>
          <w:ilvl w:val="0"/>
          <w:numId w:val="37"/>
        </w:numPr>
        <w:spacing w:before="0"/>
        <w:ind w:left="567" w:hanging="425"/>
        <w:rPr>
          <w:rFonts w:ascii="Franklin Gothic Book" w:hAnsi="Franklin Gothic Book"/>
          <w:sz w:val="20"/>
          <w:szCs w:val="20"/>
        </w:rPr>
      </w:pPr>
      <w:r w:rsidRPr="00541B4D">
        <w:rPr>
          <w:rFonts w:ascii="Franklin Gothic Book" w:hAnsi="Franklin Gothic Book"/>
          <w:sz w:val="20"/>
          <w:szCs w:val="20"/>
        </w:rPr>
        <w:t xml:space="preserve">Dostarczenie sprawozdania z przeprowadzonego remontu wraz z protokołami prób i badań. </w:t>
      </w:r>
    </w:p>
    <w:p w:rsidR="00650EDB" w:rsidRPr="00785734" w:rsidRDefault="00650EDB" w:rsidP="00650EDB">
      <w:pPr>
        <w:pStyle w:val="Akapitzlist"/>
        <w:spacing w:after="120" w:line="240" w:lineRule="auto"/>
        <w:ind w:left="1428"/>
        <w:rPr>
          <w:rFonts w:ascii="Franklin Gothic Book" w:hAnsi="Franklin Gothic Book"/>
          <w:sz w:val="20"/>
          <w:szCs w:val="20"/>
        </w:rPr>
      </w:pPr>
    </w:p>
    <w:p w:rsidR="00B42754" w:rsidRPr="00785734" w:rsidRDefault="00B42754" w:rsidP="00AD25C8">
      <w:pPr>
        <w:pStyle w:val="Akapitzlist"/>
        <w:numPr>
          <w:ilvl w:val="0"/>
          <w:numId w:val="14"/>
        </w:numPr>
        <w:spacing w:after="120" w:line="240" w:lineRule="auto"/>
        <w:ind w:left="284" w:hanging="284"/>
        <w:contextualSpacing w:val="0"/>
        <w:rPr>
          <w:rFonts w:ascii="Franklin Gothic Book" w:hAnsi="Franklin Gothic Book" w:cs="Arial"/>
          <w:b/>
          <w:bCs/>
          <w:color w:val="000000" w:themeColor="text1"/>
          <w:sz w:val="20"/>
          <w:szCs w:val="20"/>
        </w:rPr>
      </w:pPr>
      <w:r w:rsidRPr="00785734">
        <w:rPr>
          <w:rFonts w:ascii="Franklin Gothic Book" w:hAnsi="Franklin Gothic Book" w:cs="Arial"/>
          <w:b/>
          <w:bCs/>
          <w:color w:val="000000" w:themeColor="text1"/>
          <w:sz w:val="20"/>
          <w:szCs w:val="20"/>
        </w:rPr>
        <w:t>DOKUMENTACJA TECHNICZNA:</w:t>
      </w:r>
    </w:p>
    <w:p w:rsidR="00B42754" w:rsidRPr="00785734" w:rsidRDefault="00B42754" w:rsidP="00AD25C8">
      <w:pPr>
        <w:pStyle w:val="Akapitzlist"/>
        <w:spacing w:after="120" w:line="240" w:lineRule="auto"/>
        <w:ind w:left="0"/>
        <w:contextualSpacing w:val="0"/>
        <w:rPr>
          <w:rFonts w:ascii="Franklin Gothic Book" w:hAnsi="Franklin Gothic Book" w:cs="Arial"/>
          <w:bCs/>
          <w:color w:val="000000" w:themeColor="text1"/>
          <w:sz w:val="20"/>
          <w:szCs w:val="20"/>
        </w:rPr>
      </w:pPr>
      <w:r w:rsidRPr="00785734">
        <w:rPr>
          <w:rFonts w:ascii="Franklin Gothic Book" w:hAnsi="Franklin Gothic Book" w:cs="Arial"/>
          <w:bCs/>
          <w:color w:val="000000" w:themeColor="text1"/>
          <w:sz w:val="20"/>
          <w:szCs w:val="20"/>
        </w:rPr>
        <w:t>Dokumentacja techniczna dotycząca przedmiotowego transformatora jest dostępna w siedzibie Zamawiającego.</w:t>
      </w:r>
    </w:p>
    <w:p w:rsidR="00B42754" w:rsidRPr="00785734" w:rsidRDefault="00B42754" w:rsidP="00AD25C8">
      <w:pPr>
        <w:pStyle w:val="Akapitzlist"/>
        <w:numPr>
          <w:ilvl w:val="0"/>
          <w:numId w:val="14"/>
        </w:numPr>
        <w:spacing w:after="120" w:line="240" w:lineRule="auto"/>
        <w:ind w:left="284" w:hanging="284"/>
        <w:contextualSpacing w:val="0"/>
        <w:rPr>
          <w:rFonts w:ascii="Franklin Gothic Book" w:hAnsi="Franklin Gothic Book" w:cs="Arial"/>
          <w:b/>
          <w:bCs/>
          <w:color w:val="000000" w:themeColor="text1"/>
          <w:sz w:val="20"/>
          <w:szCs w:val="20"/>
        </w:rPr>
      </w:pPr>
      <w:r w:rsidRPr="00785734">
        <w:rPr>
          <w:rFonts w:ascii="Franklin Gothic Book" w:hAnsi="Franklin Gothic Book" w:cs="Arial"/>
          <w:b/>
          <w:bCs/>
          <w:color w:val="000000" w:themeColor="text1"/>
          <w:sz w:val="20"/>
          <w:szCs w:val="20"/>
        </w:rPr>
        <w:t>ZAŁOŻENIA  I WARUNKI  TECHNICZNE DLA prawidłowej realizacji zadania:</w:t>
      </w:r>
    </w:p>
    <w:p w:rsidR="00B42754" w:rsidRPr="00785734" w:rsidRDefault="005605F5" w:rsidP="00AD25C8">
      <w:pPr>
        <w:pStyle w:val="Akapitzlist"/>
        <w:numPr>
          <w:ilvl w:val="1"/>
          <w:numId w:val="39"/>
        </w:numPr>
        <w:spacing w:after="120" w:line="240" w:lineRule="auto"/>
        <w:ind w:left="284" w:hanging="284"/>
        <w:contextualSpacing w:val="0"/>
        <w:rPr>
          <w:rFonts w:ascii="Franklin Gothic Book" w:hAnsi="Franklin Gothic Book"/>
          <w:sz w:val="20"/>
          <w:szCs w:val="20"/>
        </w:rPr>
      </w:pPr>
      <w:r w:rsidRPr="00785734">
        <w:rPr>
          <w:rFonts w:ascii="Franklin Gothic Book" w:hAnsi="Franklin Gothic Book"/>
          <w:sz w:val="20"/>
          <w:szCs w:val="20"/>
        </w:rPr>
        <w:t>Podstawowe parametry transformatora: t</w:t>
      </w:r>
      <w:r w:rsidR="00B42754" w:rsidRPr="00785734">
        <w:rPr>
          <w:rFonts w:ascii="Franklin Gothic Book" w:hAnsi="Franklin Gothic Book"/>
          <w:sz w:val="20"/>
          <w:szCs w:val="20"/>
        </w:rPr>
        <w:t xml:space="preserve">ransformator </w:t>
      </w:r>
      <w:r w:rsidR="00BC2535" w:rsidRPr="00785734">
        <w:rPr>
          <w:rFonts w:ascii="Franklin Gothic Book" w:hAnsi="Franklin Gothic Book"/>
          <w:sz w:val="20"/>
          <w:szCs w:val="20"/>
        </w:rPr>
        <w:t>blokowy</w:t>
      </w:r>
      <w:r w:rsidR="00B42754" w:rsidRPr="00785734">
        <w:rPr>
          <w:rFonts w:ascii="Franklin Gothic Book" w:hAnsi="Franklin Gothic Book"/>
          <w:sz w:val="20"/>
          <w:szCs w:val="20"/>
        </w:rPr>
        <w:t xml:space="preserve"> T</w:t>
      </w:r>
      <w:r w:rsidR="00BC2535" w:rsidRPr="00785734">
        <w:rPr>
          <w:rFonts w:ascii="Franklin Gothic Book" w:hAnsi="Franklin Gothic Book"/>
          <w:sz w:val="20"/>
          <w:szCs w:val="20"/>
        </w:rPr>
        <w:t>B</w:t>
      </w:r>
      <w:r w:rsidR="0011192F" w:rsidRPr="00785734">
        <w:rPr>
          <w:rFonts w:ascii="Franklin Gothic Book" w:hAnsi="Franklin Gothic Book"/>
          <w:sz w:val="20"/>
          <w:szCs w:val="20"/>
        </w:rPr>
        <w:t>5</w:t>
      </w:r>
      <w:r w:rsidRPr="00785734">
        <w:rPr>
          <w:rFonts w:ascii="Franklin Gothic Book" w:hAnsi="Franklin Gothic Book"/>
          <w:sz w:val="20"/>
          <w:szCs w:val="20"/>
        </w:rPr>
        <w:t>,</w:t>
      </w:r>
      <w:r w:rsidR="00B42754" w:rsidRPr="00785734">
        <w:rPr>
          <w:rFonts w:ascii="Franklin Gothic Book" w:hAnsi="Franklin Gothic Book"/>
          <w:sz w:val="20"/>
          <w:szCs w:val="20"/>
        </w:rPr>
        <w:t xml:space="preserve"> typ </w:t>
      </w:r>
      <w:r w:rsidR="00BC2535" w:rsidRPr="00785734">
        <w:rPr>
          <w:rFonts w:ascii="Franklin Gothic Book" w:hAnsi="Franklin Gothic Book"/>
          <w:sz w:val="20"/>
          <w:szCs w:val="20"/>
        </w:rPr>
        <w:t>TFBbR-240000/400</w:t>
      </w:r>
      <w:r w:rsidR="00B42754" w:rsidRPr="00785734">
        <w:rPr>
          <w:rFonts w:ascii="Franklin Gothic Book" w:hAnsi="Franklin Gothic Book"/>
          <w:sz w:val="20"/>
          <w:szCs w:val="20"/>
        </w:rPr>
        <w:t>, 2</w:t>
      </w:r>
      <w:r w:rsidR="00BC2535" w:rsidRPr="00785734">
        <w:rPr>
          <w:rFonts w:ascii="Franklin Gothic Book" w:hAnsi="Franklin Gothic Book"/>
          <w:sz w:val="20"/>
          <w:szCs w:val="20"/>
        </w:rPr>
        <w:t>40</w:t>
      </w:r>
      <w:r w:rsidR="00B42754" w:rsidRPr="00785734">
        <w:rPr>
          <w:rFonts w:ascii="Franklin Gothic Book" w:hAnsi="Franklin Gothic Book"/>
          <w:sz w:val="20"/>
          <w:szCs w:val="20"/>
        </w:rPr>
        <w:t xml:space="preserve"> MVA, </w:t>
      </w:r>
      <w:r w:rsidR="004A5ACA" w:rsidRPr="00785734">
        <w:rPr>
          <w:rFonts w:ascii="Franklin Gothic Book" w:hAnsi="Franklin Gothic Book"/>
          <w:sz w:val="20"/>
          <w:szCs w:val="20"/>
        </w:rPr>
        <w:t>400kV</w:t>
      </w:r>
      <w:r w:rsidR="00B42754" w:rsidRPr="00785734">
        <w:rPr>
          <w:rFonts w:ascii="Franklin Gothic Book" w:hAnsi="Franklin Gothic Book"/>
          <w:sz w:val="20"/>
          <w:szCs w:val="20"/>
        </w:rPr>
        <w:t>/</w:t>
      </w:r>
      <w:r w:rsidR="004A5ACA" w:rsidRPr="00785734">
        <w:rPr>
          <w:rFonts w:ascii="Franklin Gothic Book" w:hAnsi="Franklin Gothic Book"/>
          <w:sz w:val="20"/>
          <w:szCs w:val="20"/>
        </w:rPr>
        <w:t>15</w:t>
      </w:r>
      <w:r w:rsidR="00B42754" w:rsidRPr="00785734">
        <w:rPr>
          <w:rFonts w:ascii="Franklin Gothic Book" w:hAnsi="Franklin Gothic Book"/>
          <w:sz w:val="20"/>
          <w:szCs w:val="20"/>
        </w:rPr>
        <w:t>kV</w:t>
      </w:r>
      <w:r w:rsidR="0011192F" w:rsidRPr="00785734">
        <w:rPr>
          <w:rFonts w:ascii="Franklin Gothic Book" w:hAnsi="Franklin Gothic Book"/>
          <w:sz w:val="20"/>
          <w:szCs w:val="20"/>
        </w:rPr>
        <w:t>, producent</w:t>
      </w:r>
      <w:r w:rsidR="00B42754" w:rsidRPr="00785734">
        <w:rPr>
          <w:rFonts w:ascii="Franklin Gothic Book" w:hAnsi="Franklin Gothic Book"/>
          <w:sz w:val="20"/>
          <w:szCs w:val="20"/>
        </w:rPr>
        <w:t xml:space="preserve">  ELTA - rok produkcji -1980</w:t>
      </w:r>
      <w:r w:rsidR="0011192F" w:rsidRPr="00785734">
        <w:rPr>
          <w:rFonts w:ascii="Franklin Gothic Book" w:hAnsi="Franklin Gothic Book"/>
          <w:sz w:val="20"/>
          <w:szCs w:val="20"/>
        </w:rPr>
        <w:t>,  masa</w:t>
      </w:r>
      <w:r w:rsidR="00B42754" w:rsidRPr="00785734">
        <w:rPr>
          <w:rFonts w:ascii="Franklin Gothic Book" w:hAnsi="Franklin Gothic Book"/>
          <w:sz w:val="20"/>
          <w:szCs w:val="20"/>
        </w:rPr>
        <w:t xml:space="preserve"> oleju  </w:t>
      </w:r>
      <w:r w:rsidR="0011192F" w:rsidRPr="00785734">
        <w:rPr>
          <w:rFonts w:ascii="Franklin Gothic Book" w:hAnsi="Franklin Gothic Book"/>
          <w:sz w:val="20"/>
          <w:szCs w:val="20"/>
        </w:rPr>
        <w:t>58 ton.</w:t>
      </w:r>
      <w:r w:rsidR="00B42754" w:rsidRPr="00785734">
        <w:rPr>
          <w:rFonts w:ascii="Franklin Gothic Book" w:hAnsi="Franklin Gothic Book"/>
          <w:sz w:val="20"/>
          <w:szCs w:val="20"/>
        </w:rPr>
        <w:t xml:space="preserve"> </w:t>
      </w:r>
    </w:p>
    <w:p w:rsidR="00373E6B" w:rsidRPr="00785734" w:rsidRDefault="00373E6B" w:rsidP="00AD25C8">
      <w:pPr>
        <w:pStyle w:val="Akapitzlist"/>
        <w:numPr>
          <w:ilvl w:val="1"/>
          <w:numId w:val="39"/>
        </w:numPr>
        <w:spacing w:after="120" w:line="240" w:lineRule="auto"/>
        <w:ind w:left="284" w:hanging="284"/>
        <w:contextualSpacing w:val="0"/>
        <w:rPr>
          <w:rFonts w:ascii="Franklin Gothic Book" w:hAnsi="Franklin Gothic Book"/>
          <w:sz w:val="20"/>
          <w:szCs w:val="20"/>
        </w:rPr>
      </w:pPr>
      <w:r w:rsidRPr="00785734">
        <w:rPr>
          <w:rFonts w:ascii="Franklin Gothic Book" w:hAnsi="Franklin Gothic Book"/>
          <w:sz w:val="20"/>
          <w:szCs w:val="20"/>
        </w:rPr>
        <w:t>Tran</w:t>
      </w:r>
      <w:r w:rsidR="00E56850">
        <w:rPr>
          <w:rFonts w:ascii="Franklin Gothic Book" w:hAnsi="Franklin Gothic Book"/>
          <w:sz w:val="20"/>
          <w:szCs w:val="20"/>
        </w:rPr>
        <w:t xml:space="preserve">sformator jest w eksploatacji, wstępnie </w:t>
      </w:r>
      <w:r w:rsidR="004A5ACA" w:rsidRPr="00785734">
        <w:rPr>
          <w:rFonts w:ascii="Franklin Gothic Book" w:hAnsi="Franklin Gothic Book"/>
          <w:sz w:val="20"/>
          <w:szCs w:val="20"/>
        </w:rPr>
        <w:t>przewiduje się odstawienie transformatora na okres 10 dni celem wykonania prac od dnia 4.01.2019</w:t>
      </w:r>
      <w:r w:rsidR="005605F5" w:rsidRPr="00785734">
        <w:rPr>
          <w:rFonts w:ascii="Franklin Gothic Book" w:hAnsi="Franklin Gothic Book"/>
          <w:sz w:val="20"/>
          <w:szCs w:val="20"/>
        </w:rPr>
        <w:t xml:space="preserve">. </w:t>
      </w:r>
    </w:p>
    <w:p w:rsidR="00650EDB" w:rsidRPr="00785734" w:rsidRDefault="00650EDB" w:rsidP="00650EDB">
      <w:pPr>
        <w:pStyle w:val="Akapitzlist"/>
        <w:spacing w:after="120" w:line="240" w:lineRule="auto"/>
        <w:ind w:left="709"/>
        <w:rPr>
          <w:rFonts w:ascii="Franklin Gothic Book" w:hAnsi="Franklin Gothic Book"/>
          <w:sz w:val="20"/>
          <w:szCs w:val="20"/>
        </w:rPr>
      </w:pPr>
    </w:p>
    <w:p w:rsidR="00B42754" w:rsidRPr="00785734" w:rsidRDefault="00B42754" w:rsidP="00486FED">
      <w:pPr>
        <w:pStyle w:val="Akapitzlist"/>
        <w:numPr>
          <w:ilvl w:val="0"/>
          <w:numId w:val="14"/>
        </w:numPr>
        <w:spacing w:after="120" w:line="240" w:lineRule="auto"/>
        <w:ind w:left="284" w:hanging="284"/>
        <w:rPr>
          <w:rFonts w:ascii="Franklin Gothic Book" w:hAnsi="Franklin Gothic Book" w:cs="Arial"/>
          <w:b/>
          <w:bCs/>
          <w:color w:val="000000" w:themeColor="text1"/>
          <w:sz w:val="20"/>
          <w:szCs w:val="20"/>
        </w:rPr>
      </w:pPr>
      <w:r w:rsidRPr="00785734">
        <w:rPr>
          <w:rFonts w:ascii="Franklin Gothic Book" w:hAnsi="Franklin Gothic Book" w:cs="Arial"/>
          <w:b/>
          <w:bCs/>
          <w:color w:val="000000" w:themeColor="text1"/>
          <w:sz w:val="20"/>
          <w:szCs w:val="20"/>
        </w:rPr>
        <w:t>WARUNKI   ORGANIZACYJNE DLA PRAWIDŁOWEJ  REALIZACJI ZADANIA:</w:t>
      </w:r>
    </w:p>
    <w:p w:rsidR="00B42754" w:rsidRPr="00785734" w:rsidRDefault="00B42754" w:rsidP="00AD25C8">
      <w:pPr>
        <w:pStyle w:val="Tekstpodstawowywcity"/>
        <w:numPr>
          <w:ilvl w:val="0"/>
          <w:numId w:val="13"/>
        </w:numPr>
        <w:tabs>
          <w:tab w:val="clear" w:pos="720"/>
          <w:tab w:val="num" w:pos="426"/>
        </w:tabs>
        <w:spacing w:before="0"/>
        <w:ind w:left="426" w:hanging="284"/>
        <w:rPr>
          <w:rFonts w:ascii="Franklin Gothic Book" w:hAnsi="Franklin Gothic Book"/>
          <w:color w:val="000000" w:themeColor="text1"/>
          <w:sz w:val="20"/>
          <w:szCs w:val="20"/>
        </w:rPr>
      </w:pPr>
      <w:r w:rsidRPr="00785734">
        <w:rPr>
          <w:rFonts w:ascii="Franklin Gothic Book" w:hAnsi="Franklin Gothic Book"/>
          <w:color w:val="000000" w:themeColor="text1"/>
          <w:sz w:val="20"/>
          <w:szCs w:val="20"/>
        </w:rPr>
        <w:t>Wszystkie urządzenia, materiały podstawowe, materiały pomocnicze oraz sprzęt niezbędny dla bezpiecznej realizacji prac obiektowych na terenie Zamawiającego zapewnia Wykonawca, który  ponosi wszystkie koszty w tym zakresie.</w:t>
      </w:r>
    </w:p>
    <w:p w:rsidR="00B42754" w:rsidRPr="00785734" w:rsidRDefault="00B42754" w:rsidP="00AD25C8">
      <w:pPr>
        <w:pStyle w:val="Tekstpodstawowywcity"/>
        <w:numPr>
          <w:ilvl w:val="0"/>
          <w:numId w:val="13"/>
        </w:numPr>
        <w:tabs>
          <w:tab w:val="clear" w:pos="720"/>
          <w:tab w:val="num" w:pos="426"/>
        </w:tabs>
        <w:spacing w:before="0"/>
        <w:ind w:left="426" w:hanging="284"/>
        <w:rPr>
          <w:rFonts w:ascii="Franklin Gothic Book" w:hAnsi="Franklin Gothic Book"/>
          <w:color w:val="000000" w:themeColor="text1"/>
          <w:sz w:val="20"/>
          <w:szCs w:val="20"/>
        </w:rPr>
      </w:pPr>
      <w:r w:rsidRPr="00785734">
        <w:rPr>
          <w:rFonts w:ascii="Franklin Gothic Book" w:hAnsi="Franklin Gothic Book"/>
          <w:color w:val="000000" w:themeColor="text1"/>
          <w:sz w:val="20"/>
          <w:szCs w:val="20"/>
        </w:rPr>
        <w:t>Transport technologiczny urządzeń, sprzętu, materiałów oraz odpadów należy do zakresu Wykonawcy, zgodnie z zasadami obowiązującymi na terenie Enea Połaniec S.A.</w:t>
      </w:r>
    </w:p>
    <w:p w:rsidR="00B42754" w:rsidRPr="00785734" w:rsidRDefault="00B42754" w:rsidP="00AD25C8">
      <w:pPr>
        <w:pStyle w:val="Tekstpodstawowywcity"/>
        <w:numPr>
          <w:ilvl w:val="0"/>
          <w:numId w:val="13"/>
        </w:numPr>
        <w:tabs>
          <w:tab w:val="clear" w:pos="720"/>
          <w:tab w:val="num" w:pos="426"/>
        </w:tabs>
        <w:spacing w:before="0"/>
        <w:ind w:left="426" w:hanging="284"/>
        <w:rPr>
          <w:rFonts w:ascii="Franklin Gothic Book" w:hAnsi="Franklin Gothic Book"/>
          <w:color w:val="000000" w:themeColor="text1"/>
          <w:sz w:val="20"/>
          <w:szCs w:val="20"/>
        </w:rPr>
      </w:pPr>
      <w:r w:rsidRPr="00785734">
        <w:rPr>
          <w:rFonts w:ascii="Franklin Gothic Book" w:hAnsi="Franklin Gothic Book"/>
          <w:color w:val="000000" w:themeColor="text1"/>
          <w:sz w:val="20"/>
          <w:szCs w:val="20"/>
        </w:rPr>
        <w:t>Podczas wykonywania prac na terenie Enea Połaniec S.A., Wykonawcę obowiązują aktualne przepisy wewnętrzne Zamawiającego, a w tym instrukcja organizacji bezpiecznej pracy w Enea Połaniec S.A., Instrukcja ochrony przeciwpożarowej oraz przepisy w zakresie ochrony środowiska naturalnego, z którymi Wykonawca jest zobowiązany zapoznać się na etapie przed złożeniem ostatecznej oferty cenowej.</w:t>
      </w:r>
    </w:p>
    <w:p w:rsidR="00B42754" w:rsidRPr="00785734" w:rsidRDefault="00B42754" w:rsidP="00AD25C8">
      <w:pPr>
        <w:pStyle w:val="Tekstpodstawowywcity"/>
        <w:numPr>
          <w:ilvl w:val="0"/>
          <w:numId w:val="13"/>
        </w:numPr>
        <w:tabs>
          <w:tab w:val="clear" w:pos="720"/>
          <w:tab w:val="num" w:pos="426"/>
        </w:tabs>
        <w:spacing w:before="0"/>
        <w:ind w:left="426" w:hanging="284"/>
        <w:rPr>
          <w:rFonts w:ascii="Franklin Gothic Book" w:hAnsi="Franklin Gothic Book"/>
          <w:color w:val="000000" w:themeColor="text1"/>
          <w:sz w:val="20"/>
          <w:szCs w:val="20"/>
        </w:rPr>
      </w:pPr>
      <w:r w:rsidRPr="00785734">
        <w:rPr>
          <w:rFonts w:ascii="Franklin Gothic Book" w:hAnsi="Franklin Gothic Book"/>
          <w:color w:val="000000" w:themeColor="text1"/>
          <w:sz w:val="20"/>
          <w:szCs w:val="20"/>
        </w:rPr>
        <w:t>Do obowiązków Zamawiającego należy:</w:t>
      </w:r>
    </w:p>
    <w:p w:rsidR="00B42754" w:rsidRPr="00785734" w:rsidRDefault="00B42754" w:rsidP="00486FED">
      <w:pPr>
        <w:pStyle w:val="Tekstpodstawowywcity"/>
        <w:numPr>
          <w:ilvl w:val="1"/>
          <w:numId w:val="13"/>
        </w:numPr>
        <w:spacing w:before="0"/>
        <w:rPr>
          <w:rFonts w:ascii="Franklin Gothic Book" w:hAnsi="Franklin Gothic Book"/>
          <w:color w:val="000000" w:themeColor="text1"/>
          <w:sz w:val="20"/>
          <w:szCs w:val="20"/>
        </w:rPr>
      </w:pPr>
      <w:r w:rsidRPr="00785734">
        <w:rPr>
          <w:rFonts w:ascii="Franklin Gothic Book" w:hAnsi="Franklin Gothic Book"/>
          <w:color w:val="000000" w:themeColor="text1"/>
          <w:sz w:val="20"/>
          <w:szCs w:val="20"/>
        </w:rPr>
        <w:t xml:space="preserve">Udostępnianie posiadanej dokumentacji technicznej transformatora </w:t>
      </w:r>
    </w:p>
    <w:p w:rsidR="00B42754" w:rsidRPr="00785734" w:rsidRDefault="00B42754" w:rsidP="00486FED">
      <w:pPr>
        <w:pStyle w:val="Tekstpodstawowywcity"/>
        <w:numPr>
          <w:ilvl w:val="1"/>
          <w:numId w:val="13"/>
        </w:numPr>
        <w:tabs>
          <w:tab w:val="left" w:pos="142"/>
        </w:tabs>
        <w:spacing w:before="0"/>
        <w:rPr>
          <w:rFonts w:ascii="Franklin Gothic Book" w:hAnsi="Franklin Gothic Book"/>
          <w:color w:val="000000" w:themeColor="text1"/>
          <w:sz w:val="20"/>
          <w:szCs w:val="20"/>
        </w:rPr>
      </w:pPr>
      <w:r w:rsidRPr="00785734">
        <w:rPr>
          <w:rFonts w:ascii="Franklin Gothic Book" w:hAnsi="Franklin Gothic Book"/>
          <w:color w:val="000000" w:themeColor="text1"/>
          <w:sz w:val="20"/>
          <w:szCs w:val="20"/>
        </w:rPr>
        <w:t>Zapewnienie przyłączą dostępu do energii elektrycznej 400V</w:t>
      </w:r>
    </w:p>
    <w:p w:rsidR="004A5ACA" w:rsidRPr="00785734" w:rsidRDefault="004A5ACA" w:rsidP="00486FED">
      <w:pPr>
        <w:pStyle w:val="Tekstpodstawowywcity"/>
        <w:numPr>
          <w:ilvl w:val="1"/>
          <w:numId w:val="13"/>
        </w:numPr>
        <w:tabs>
          <w:tab w:val="left" w:pos="142"/>
        </w:tabs>
        <w:spacing w:before="0"/>
        <w:rPr>
          <w:rFonts w:ascii="Franklin Gothic Book" w:hAnsi="Franklin Gothic Book"/>
          <w:color w:val="000000" w:themeColor="text1"/>
          <w:sz w:val="20"/>
          <w:szCs w:val="20"/>
        </w:rPr>
      </w:pPr>
      <w:r w:rsidRPr="00785734">
        <w:rPr>
          <w:rFonts w:ascii="Franklin Gothic Book" w:hAnsi="Franklin Gothic Book"/>
          <w:color w:val="000000" w:themeColor="text1"/>
          <w:sz w:val="20"/>
          <w:szCs w:val="20"/>
        </w:rPr>
        <w:lastRenderedPageBreak/>
        <w:t xml:space="preserve">Wyłączenie </w:t>
      </w:r>
      <w:r w:rsidR="00D457EB" w:rsidRPr="00785734">
        <w:rPr>
          <w:rFonts w:ascii="Franklin Gothic Book" w:hAnsi="Franklin Gothic Book"/>
          <w:color w:val="000000" w:themeColor="text1"/>
          <w:sz w:val="20"/>
          <w:szCs w:val="20"/>
        </w:rPr>
        <w:t xml:space="preserve">transformatora </w:t>
      </w:r>
      <w:r w:rsidRPr="00785734">
        <w:rPr>
          <w:rFonts w:ascii="Franklin Gothic Book" w:hAnsi="Franklin Gothic Book"/>
          <w:color w:val="000000" w:themeColor="text1"/>
          <w:sz w:val="20"/>
          <w:szCs w:val="20"/>
        </w:rPr>
        <w:t xml:space="preserve">spod napięcia </w:t>
      </w:r>
    </w:p>
    <w:p w:rsidR="00B42754" w:rsidRPr="00785734" w:rsidRDefault="00B42754" w:rsidP="00AD25C8">
      <w:pPr>
        <w:pStyle w:val="Tekstpodstawowywcity"/>
        <w:numPr>
          <w:ilvl w:val="0"/>
          <w:numId w:val="13"/>
        </w:numPr>
        <w:tabs>
          <w:tab w:val="clear" w:pos="720"/>
          <w:tab w:val="num" w:pos="426"/>
        </w:tabs>
        <w:spacing w:before="0"/>
        <w:ind w:hanging="578"/>
        <w:rPr>
          <w:rFonts w:ascii="Franklin Gothic Book" w:hAnsi="Franklin Gothic Book"/>
          <w:color w:val="000000" w:themeColor="text1"/>
          <w:sz w:val="20"/>
          <w:szCs w:val="20"/>
        </w:rPr>
      </w:pPr>
      <w:r w:rsidRPr="00785734">
        <w:rPr>
          <w:rFonts w:ascii="Franklin Gothic Book" w:hAnsi="Franklin Gothic Book"/>
          <w:color w:val="000000" w:themeColor="text1"/>
          <w:sz w:val="20"/>
          <w:szCs w:val="20"/>
        </w:rPr>
        <w:t>Do obowiązków Wykonawcy należy w szczególności:</w:t>
      </w:r>
    </w:p>
    <w:p w:rsidR="00B42754" w:rsidRPr="00785734" w:rsidRDefault="00B42754" w:rsidP="00486FED">
      <w:pPr>
        <w:pStyle w:val="Tekstpodstawowywcity"/>
        <w:numPr>
          <w:ilvl w:val="1"/>
          <w:numId w:val="13"/>
        </w:numPr>
        <w:spacing w:before="0"/>
        <w:rPr>
          <w:rFonts w:ascii="Franklin Gothic Book" w:hAnsi="Franklin Gothic Book"/>
          <w:color w:val="000000" w:themeColor="text1"/>
          <w:sz w:val="20"/>
          <w:szCs w:val="20"/>
        </w:rPr>
      </w:pPr>
      <w:r w:rsidRPr="00785734">
        <w:rPr>
          <w:rFonts w:ascii="Franklin Gothic Book" w:hAnsi="Franklin Gothic Book"/>
          <w:color w:val="000000" w:themeColor="text1"/>
          <w:sz w:val="20"/>
          <w:szCs w:val="20"/>
        </w:rPr>
        <w:t xml:space="preserve">Skierowanie do wykonywania prac na terenie Enea Połaniec S.A. pracowników o wymaganych kwalifikacjach zawodowych, spełniających wymagania określone w aktualnej instrukcji organizacji bezpiecznej pracy obowiązującej w Enea Połaniec S.A.. </w:t>
      </w:r>
    </w:p>
    <w:p w:rsidR="00B42754" w:rsidRPr="00785734" w:rsidRDefault="00B42754" w:rsidP="00486FED">
      <w:pPr>
        <w:pStyle w:val="Tekstpodstawowywcity"/>
        <w:numPr>
          <w:ilvl w:val="1"/>
          <w:numId w:val="13"/>
        </w:numPr>
        <w:spacing w:before="0"/>
        <w:rPr>
          <w:rFonts w:ascii="Franklin Gothic Book" w:hAnsi="Franklin Gothic Book"/>
          <w:color w:val="000000" w:themeColor="text1"/>
          <w:sz w:val="20"/>
          <w:szCs w:val="20"/>
        </w:rPr>
      </w:pPr>
      <w:r w:rsidRPr="00785734">
        <w:rPr>
          <w:rFonts w:ascii="Franklin Gothic Book" w:hAnsi="Franklin Gothic Book"/>
          <w:color w:val="000000" w:themeColor="text1"/>
          <w:sz w:val="20"/>
          <w:szCs w:val="20"/>
        </w:rPr>
        <w:t>Dostarczenie wymaganych instrukcją organizacji bezpiecznej pracy w Enea Połaniec S.A., dokumentów zarówno na etapie składania oferty (dokument Z-7) jak i przed rozpoczęciem prac na obiektach w  Enea Połaniec S.A (dokumenty Z-1, Z-2, Z-8), w wymaganych terminach,</w:t>
      </w:r>
    </w:p>
    <w:p w:rsidR="00B42754" w:rsidRPr="00785734" w:rsidRDefault="00B42754" w:rsidP="00486FED">
      <w:pPr>
        <w:pStyle w:val="Tekstpodstawowywcity"/>
        <w:numPr>
          <w:ilvl w:val="1"/>
          <w:numId w:val="13"/>
        </w:numPr>
        <w:spacing w:before="0"/>
        <w:rPr>
          <w:rFonts w:ascii="Franklin Gothic Book" w:hAnsi="Franklin Gothic Book"/>
          <w:color w:val="000000" w:themeColor="text1"/>
          <w:sz w:val="20"/>
          <w:szCs w:val="20"/>
        </w:rPr>
      </w:pPr>
      <w:r w:rsidRPr="00785734">
        <w:rPr>
          <w:rFonts w:ascii="Franklin Gothic Book" w:hAnsi="Franklin Gothic Book"/>
          <w:color w:val="000000" w:themeColor="text1"/>
          <w:sz w:val="20"/>
          <w:szCs w:val="20"/>
        </w:rPr>
        <w:t xml:space="preserve">Dostarczenie wymaganych instrukcją postępowania z odpadami wytworzonymi u Zamawiającego przez podmioty zewnętrzne, dokumentów przed rozpoczęciem prac na obiektach w Enea Połaniec S.A (lista i rodzaj wytwarzanych odpadów, spis stosowanych substancji chemicznych i niebezpiecznych, potwierdzenie zapoznania pracowników z aspektami środowiskowymi). </w:t>
      </w:r>
    </w:p>
    <w:p w:rsidR="00B42754" w:rsidRPr="00785734" w:rsidRDefault="00B42754" w:rsidP="00486FED">
      <w:pPr>
        <w:pStyle w:val="Tekstpodstawowywcity"/>
        <w:numPr>
          <w:ilvl w:val="1"/>
          <w:numId w:val="13"/>
        </w:numPr>
        <w:spacing w:before="0"/>
        <w:rPr>
          <w:rFonts w:ascii="Franklin Gothic Book" w:hAnsi="Franklin Gothic Book"/>
          <w:color w:val="000000" w:themeColor="text1"/>
          <w:sz w:val="20"/>
          <w:szCs w:val="20"/>
        </w:rPr>
      </w:pPr>
      <w:r w:rsidRPr="00785734">
        <w:rPr>
          <w:rFonts w:ascii="Franklin Gothic Book" w:hAnsi="Franklin Gothic Book"/>
          <w:color w:val="000000" w:themeColor="text1"/>
          <w:sz w:val="20"/>
          <w:szCs w:val="20"/>
        </w:rPr>
        <w:t>Dostarczenie dokumentów z przeprowadzonej utylizacji pozostałych wytworzonych przez Wykonawcę odpadów, zgodnie z wymaganiami obowiązującej instrukcji,</w:t>
      </w:r>
    </w:p>
    <w:p w:rsidR="00B42754" w:rsidRPr="00785734" w:rsidRDefault="00B42754" w:rsidP="00486FED">
      <w:pPr>
        <w:pStyle w:val="Tekstpodstawowywcity"/>
        <w:numPr>
          <w:ilvl w:val="0"/>
          <w:numId w:val="13"/>
        </w:numPr>
        <w:spacing w:before="0"/>
        <w:ind w:hanging="283"/>
        <w:rPr>
          <w:rFonts w:ascii="Franklin Gothic Book" w:hAnsi="Franklin Gothic Book"/>
          <w:color w:val="000000" w:themeColor="text1"/>
          <w:sz w:val="20"/>
          <w:szCs w:val="20"/>
        </w:rPr>
      </w:pPr>
      <w:r w:rsidRPr="00785734">
        <w:rPr>
          <w:rFonts w:ascii="Franklin Gothic Book" w:hAnsi="Franklin Gothic Book"/>
          <w:color w:val="000000" w:themeColor="text1"/>
          <w:sz w:val="20"/>
          <w:szCs w:val="20"/>
        </w:rPr>
        <w:t>Wymagany przez Zamawiającego okres gwarancji na wykonane prace powinien wynosić minimum 24 miesiące licząc od daty odbioru końcowego.  W razie ujawnienia wad w okresie gwarancji, okres gwarancji zostanie przedłużony o czas ich usuwania.</w:t>
      </w:r>
    </w:p>
    <w:p w:rsidR="00586CE8" w:rsidRPr="00785734" w:rsidRDefault="00586CE8" w:rsidP="00586CE8">
      <w:pPr>
        <w:pStyle w:val="Tekstpodstawowywcity"/>
        <w:spacing w:before="0"/>
        <w:ind w:left="720" w:firstLine="0"/>
        <w:rPr>
          <w:rFonts w:ascii="Franklin Gothic Book" w:hAnsi="Franklin Gothic Book"/>
          <w:color w:val="000000" w:themeColor="text1"/>
          <w:sz w:val="20"/>
          <w:szCs w:val="20"/>
        </w:rPr>
      </w:pPr>
    </w:p>
    <w:p w:rsidR="00B42754" w:rsidRPr="00785734" w:rsidRDefault="00B42754" w:rsidP="00486FED">
      <w:pPr>
        <w:numPr>
          <w:ilvl w:val="0"/>
          <w:numId w:val="14"/>
        </w:numPr>
        <w:spacing w:after="120"/>
        <w:ind w:left="284" w:hanging="142"/>
        <w:contextualSpacing/>
        <w:rPr>
          <w:rFonts w:ascii="Franklin Gothic Book" w:eastAsia="Calibri" w:hAnsi="Franklin Gothic Book" w:cstheme="minorHAnsi"/>
          <w:b/>
          <w:color w:val="000000" w:themeColor="text1"/>
          <w:szCs w:val="20"/>
          <w:lang w:eastAsia="en-US"/>
        </w:rPr>
      </w:pPr>
      <w:r w:rsidRPr="00785734">
        <w:rPr>
          <w:rFonts w:ascii="Franklin Gothic Book" w:eastAsia="Calibri" w:hAnsi="Franklin Gothic Book" w:cstheme="minorHAnsi"/>
          <w:b/>
          <w:color w:val="000000" w:themeColor="text1"/>
          <w:szCs w:val="20"/>
          <w:lang w:eastAsia="en-US"/>
        </w:rPr>
        <w:t>WYNAGRODZENIE I WARUNKI PŁATNOŚCI:</w:t>
      </w:r>
    </w:p>
    <w:p w:rsidR="00B42754" w:rsidRPr="00785734" w:rsidRDefault="00B42754" w:rsidP="00486FED">
      <w:pPr>
        <w:pStyle w:val="Tekstpodstawowywcity"/>
        <w:numPr>
          <w:ilvl w:val="0"/>
          <w:numId w:val="21"/>
        </w:numPr>
        <w:spacing w:before="0"/>
        <w:rPr>
          <w:rFonts w:ascii="Franklin Gothic Book" w:hAnsi="Franklin Gothic Book"/>
          <w:color w:val="000000" w:themeColor="text1"/>
          <w:sz w:val="20"/>
          <w:szCs w:val="20"/>
        </w:rPr>
      </w:pPr>
      <w:r w:rsidRPr="00785734">
        <w:rPr>
          <w:rFonts w:ascii="Franklin Gothic Book" w:hAnsi="Franklin Gothic Book"/>
          <w:color w:val="000000" w:themeColor="text1"/>
          <w:sz w:val="20"/>
          <w:szCs w:val="20"/>
        </w:rPr>
        <w:t>Wynagrodzenie ryczałtowe za wykonanie usługi musi obejmować wszystkie koszty wykonania prac, w szczególności: koszty robocizny, koszty pracy urządzeń oraz materiałów, koszty utylizacji odpadów powstałych podczas wykonywania prac, koszty pracy sprzętu i transportu, koszty ogólne i zysk.</w:t>
      </w:r>
    </w:p>
    <w:p w:rsidR="00B42754" w:rsidRPr="00785734" w:rsidRDefault="00B42754" w:rsidP="00486FED">
      <w:pPr>
        <w:pStyle w:val="Tekstpodstawowywcity"/>
        <w:numPr>
          <w:ilvl w:val="0"/>
          <w:numId w:val="21"/>
        </w:numPr>
        <w:spacing w:before="0"/>
        <w:rPr>
          <w:rFonts w:ascii="Franklin Gothic Book" w:hAnsi="Franklin Gothic Book"/>
          <w:color w:val="000000" w:themeColor="text1"/>
          <w:sz w:val="20"/>
          <w:szCs w:val="20"/>
        </w:rPr>
      </w:pPr>
      <w:r w:rsidRPr="00785734">
        <w:rPr>
          <w:rFonts w:ascii="Franklin Gothic Book" w:hAnsi="Franklin Gothic Book"/>
          <w:color w:val="000000" w:themeColor="text1"/>
          <w:sz w:val="20"/>
          <w:szCs w:val="20"/>
        </w:rPr>
        <w:t xml:space="preserve">Warunkiem odbioru wykonanych prac jest dostarczeniu </w:t>
      </w:r>
      <w:r w:rsidR="00AD25C8">
        <w:rPr>
          <w:rFonts w:ascii="Franklin Gothic Book" w:hAnsi="Franklin Gothic Book"/>
          <w:color w:val="000000" w:themeColor="text1"/>
          <w:sz w:val="20"/>
          <w:szCs w:val="20"/>
        </w:rPr>
        <w:t>s</w:t>
      </w:r>
      <w:r w:rsidRPr="00785734">
        <w:rPr>
          <w:rFonts w:ascii="Franklin Gothic Book" w:hAnsi="Franklin Gothic Book"/>
          <w:color w:val="000000" w:themeColor="text1"/>
          <w:sz w:val="20"/>
          <w:szCs w:val="20"/>
        </w:rPr>
        <w:t xml:space="preserve">prawozdania z przeprowadzonego </w:t>
      </w:r>
      <w:r w:rsidR="00D457EB" w:rsidRPr="00785734">
        <w:rPr>
          <w:rFonts w:ascii="Franklin Gothic Book" w:hAnsi="Franklin Gothic Book"/>
          <w:color w:val="000000" w:themeColor="text1"/>
          <w:sz w:val="20"/>
          <w:szCs w:val="20"/>
        </w:rPr>
        <w:t>remontu</w:t>
      </w:r>
      <w:r w:rsidRPr="00785734">
        <w:rPr>
          <w:rFonts w:ascii="Franklin Gothic Book" w:hAnsi="Franklin Gothic Book"/>
          <w:color w:val="000000" w:themeColor="text1"/>
          <w:sz w:val="20"/>
          <w:szCs w:val="20"/>
        </w:rPr>
        <w:t xml:space="preserve"> wraz z  protokołami </w:t>
      </w:r>
      <w:r w:rsidR="00D457EB" w:rsidRPr="00785734">
        <w:rPr>
          <w:rFonts w:ascii="Franklin Gothic Book" w:hAnsi="Franklin Gothic Book"/>
          <w:color w:val="000000" w:themeColor="text1"/>
          <w:sz w:val="20"/>
          <w:szCs w:val="20"/>
        </w:rPr>
        <w:t xml:space="preserve">prób i </w:t>
      </w:r>
      <w:r w:rsidRPr="00785734">
        <w:rPr>
          <w:rFonts w:ascii="Franklin Gothic Book" w:hAnsi="Franklin Gothic Book"/>
          <w:color w:val="000000" w:themeColor="text1"/>
          <w:sz w:val="20"/>
          <w:szCs w:val="20"/>
        </w:rPr>
        <w:t xml:space="preserve">badań. </w:t>
      </w:r>
    </w:p>
    <w:p w:rsidR="00B42754" w:rsidRPr="00785734" w:rsidRDefault="00B42754" w:rsidP="00486FED">
      <w:pPr>
        <w:pStyle w:val="Akapitzlist"/>
        <w:numPr>
          <w:ilvl w:val="0"/>
          <w:numId w:val="14"/>
        </w:numPr>
        <w:spacing w:after="120" w:line="240" w:lineRule="auto"/>
        <w:ind w:left="284" w:hanging="142"/>
        <w:rPr>
          <w:rFonts w:ascii="Franklin Gothic Book" w:hAnsi="Franklin Gothic Book"/>
          <w:b/>
          <w:color w:val="000000" w:themeColor="text1"/>
          <w:sz w:val="20"/>
          <w:szCs w:val="20"/>
        </w:rPr>
      </w:pPr>
      <w:r w:rsidRPr="00785734">
        <w:rPr>
          <w:rFonts w:ascii="Franklin Gothic Book" w:hAnsi="Franklin Gothic Book"/>
          <w:b/>
          <w:color w:val="000000" w:themeColor="text1"/>
          <w:sz w:val="20"/>
          <w:szCs w:val="20"/>
        </w:rPr>
        <w:t xml:space="preserve">TERMINY  WYKONANIA USŁUGI: </w:t>
      </w:r>
    </w:p>
    <w:p w:rsidR="00B42754" w:rsidRPr="00785734" w:rsidRDefault="00B42754" w:rsidP="00486FED">
      <w:pPr>
        <w:pStyle w:val="Tekstpodstawowy"/>
        <w:numPr>
          <w:ilvl w:val="0"/>
          <w:numId w:val="40"/>
        </w:numPr>
        <w:spacing w:after="120"/>
        <w:ind w:left="709" w:hanging="425"/>
        <w:rPr>
          <w:rFonts w:ascii="Franklin Gothic Book" w:eastAsia="Times New Roman" w:hAnsi="Franklin Gothic Book"/>
          <w:color w:val="000000" w:themeColor="text1"/>
          <w:sz w:val="20"/>
          <w:szCs w:val="20"/>
          <w:lang w:eastAsia="pl-PL"/>
        </w:rPr>
      </w:pPr>
      <w:r w:rsidRPr="00785734">
        <w:rPr>
          <w:rFonts w:ascii="Franklin Gothic Book" w:eastAsia="Times New Roman" w:hAnsi="Franklin Gothic Book"/>
          <w:color w:val="000000" w:themeColor="text1"/>
          <w:sz w:val="20"/>
          <w:szCs w:val="20"/>
          <w:lang w:eastAsia="pl-PL"/>
        </w:rPr>
        <w:t>Planowany termin wykonywania prac: w okresie od daty podpisania umowy</w:t>
      </w:r>
      <w:r w:rsidR="004B369B" w:rsidRPr="00785734">
        <w:rPr>
          <w:rFonts w:ascii="Franklin Gothic Book" w:eastAsia="Times New Roman" w:hAnsi="Franklin Gothic Book"/>
          <w:color w:val="000000" w:themeColor="text1"/>
          <w:sz w:val="20"/>
          <w:szCs w:val="20"/>
          <w:lang w:eastAsia="pl-PL"/>
        </w:rPr>
        <w:t xml:space="preserve"> do </w:t>
      </w:r>
      <w:r w:rsidR="004B369B" w:rsidRPr="00541B4D">
        <w:rPr>
          <w:rFonts w:ascii="Franklin Gothic Book" w:eastAsia="Times New Roman" w:hAnsi="Franklin Gothic Book"/>
          <w:color w:val="000000" w:themeColor="text1"/>
          <w:sz w:val="20"/>
          <w:szCs w:val="20"/>
          <w:lang w:eastAsia="pl-PL"/>
        </w:rPr>
        <w:t>30.</w:t>
      </w:r>
      <w:r w:rsidR="00E56850" w:rsidRPr="00541B4D">
        <w:rPr>
          <w:rFonts w:ascii="Franklin Gothic Book" w:eastAsia="Times New Roman" w:hAnsi="Franklin Gothic Book"/>
          <w:color w:val="000000" w:themeColor="text1"/>
          <w:sz w:val="20"/>
          <w:szCs w:val="20"/>
          <w:lang w:eastAsia="pl-PL"/>
        </w:rPr>
        <w:t>03</w:t>
      </w:r>
      <w:r w:rsidR="004B369B" w:rsidRPr="00541B4D">
        <w:rPr>
          <w:rFonts w:ascii="Franklin Gothic Book" w:eastAsia="Times New Roman" w:hAnsi="Franklin Gothic Book"/>
          <w:color w:val="000000" w:themeColor="text1"/>
          <w:sz w:val="20"/>
          <w:szCs w:val="20"/>
          <w:lang w:eastAsia="pl-PL"/>
        </w:rPr>
        <w:t>.2019</w:t>
      </w:r>
      <w:r w:rsidRPr="00541B4D">
        <w:rPr>
          <w:rFonts w:ascii="Franklin Gothic Book" w:eastAsia="Times New Roman" w:hAnsi="Franklin Gothic Book"/>
          <w:color w:val="000000" w:themeColor="text1"/>
          <w:sz w:val="20"/>
          <w:szCs w:val="20"/>
          <w:lang w:eastAsia="pl-PL"/>
        </w:rPr>
        <w:t>.</w:t>
      </w:r>
      <w:r w:rsidRPr="00785734">
        <w:rPr>
          <w:rFonts w:ascii="Franklin Gothic Book" w:eastAsia="Times New Roman" w:hAnsi="Franklin Gothic Book"/>
          <w:color w:val="000000" w:themeColor="text1"/>
          <w:sz w:val="20"/>
          <w:szCs w:val="20"/>
          <w:lang w:eastAsia="pl-PL"/>
        </w:rPr>
        <w:t xml:space="preserve"> </w:t>
      </w:r>
    </w:p>
    <w:p w:rsidR="00B42754" w:rsidRPr="00785734" w:rsidRDefault="00B42754" w:rsidP="00486FED">
      <w:pPr>
        <w:pStyle w:val="Tekstpodstawowy"/>
        <w:numPr>
          <w:ilvl w:val="0"/>
          <w:numId w:val="40"/>
        </w:numPr>
        <w:spacing w:after="120"/>
        <w:ind w:left="709" w:hanging="425"/>
        <w:rPr>
          <w:rFonts w:ascii="Franklin Gothic Book" w:hAnsi="Franklin Gothic Book"/>
          <w:color w:val="000000" w:themeColor="text1"/>
          <w:sz w:val="20"/>
          <w:szCs w:val="20"/>
        </w:rPr>
      </w:pPr>
      <w:r w:rsidRPr="00785734">
        <w:rPr>
          <w:rFonts w:ascii="Franklin Gothic Book" w:eastAsia="Times New Roman" w:hAnsi="Franklin Gothic Book"/>
          <w:color w:val="000000" w:themeColor="text1"/>
          <w:sz w:val="20"/>
          <w:szCs w:val="20"/>
          <w:lang w:eastAsia="pl-PL"/>
        </w:rPr>
        <w:t xml:space="preserve">Wykonawca zostanie powiadomiony na </w:t>
      </w:r>
      <w:r w:rsidR="004A5ACA" w:rsidRPr="00785734">
        <w:rPr>
          <w:rFonts w:ascii="Franklin Gothic Book" w:eastAsia="Times New Roman" w:hAnsi="Franklin Gothic Book"/>
          <w:color w:val="000000" w:themeColor="text1"/>
          <w:sz w:val="20"/>
          <w:szCs w:val="20"/>
          <w:lang w:eastAsia="pl-PL"/>
        </w:rPr>
        <w:t>4</w:t>
      </w:r>
      <w:r w:rsidRPr="00785734">
        <w:rPr>
          <w:rFonts w:ascii="Franklin Gothic Book" w:eastAsia="Times New Roman" w:hAnsi="Franklin Gothic Book"/>
          <w:color w:val="000000" w:themeColor="text1"/>
          <w:sz w:val="20"/>
          <w:szCs w:val="20"/>
          <w:lang w:eastAsia="pl-PL"/>
        </w:rPr>
        <w:t xml:space="preserve"> dni przed terminem wyłączenia transformatora </w:t>
      </w:r>
      <w:r w:rsidR="004A5ACA" w:rsidRPr="00785734">
        <w:rPr>
          <w:rFonts w:ascii="Franklin Gothic Book" w:eastAsia="Times New Roman" w:hAnsi="Franklin Gothic Book"/>
          <w:color w:val="000000" w:themeColor="text1"/>
          <w:sz w:val="20"/>
          <w:szCs w:val="20"/>
          <w:lang w:eastAsia="pl-PL"/>
        </w:rPr>
        <w:t>celem</w:t>
      </w:r>
      <w:r w:rsidRPr="00785734">
        <w:rPr>
          <w:rFonts w:ascii="Franklin Gothic Book" w:eastAsia="Times New Roman" w:hAnsi="Franklin Gothic Book"/>
          <w:color w:val="000000" w:themeColor="text1"/>
          <w:sz w:val="20"/>
          <w:szCs w:val="20"/>
          <w:lang w:eastAsia="pl-PL"/>
        </w:rPr>
        <w:t xml:space="preserve"> wykonania prac.</w:t>
      </w:r>
    </w:p>
    <w:p w:rsidR="00586CE8" w:rsidRPr="00785734" w:rsidRDefault="00586CE8" w:rsidP="00586CE8">
      <w:pPr>
        <w:pStyle w:val="Tekstpodstawowy"/>
        <w:spacing w:after="120"/>
        <w:ind w:left="709"/>
        <w:rPr>
          <w:rFonts w:ascii="Franklin Gothic Book" w:hAnsi="Franklin Gothic Book"/>
          <w:color w:val="000000" w:themeColor="text1"/>
          <w:sz w:val="20"/>
          <w:szCs w:val="20"/>
        </w:rPr>
      </w:pPr>
    </w:p>
    <w:p w:rsidR="00B42754" w:rsidRPr="00785734" w:rsidRDefault="00B42754" w:rsidP="00AD25C8">
      <w:pPr>
        <w:pStyle w:val="Akapitzlist"/>
        <w:numPr>
          <w:ilvl w:val="0"/>
          <w:numId w:val="14"/>
        </w:numPr>
        <w:spacing w:after="120" w:line="240" w:lineRule="auto"/>
        <w:ind w:left="284" w:hanging="142"/>
        <w:contextualSpacing w:val="0"/>
        <w:rPr>
          <w:rFonts w:ascii="Franklin Gothic Book" w:hAnsi="Franklin Gothic Book" w:cstheme="minorHAnsi"/>
          <w:b/>
          <w:color w:val="000000" w:themeColor="text1"/>
          <w:sz w:val="20"/>
          <w:szCs w:val="20"/>
        </w:rPr>
      </w:pPr>
      <w:r w:rsidRPr="00785734">
        <w:rPr>
          <w:rFonts w:ascii="Franklin Gothic Book" w:hAnsi="Franklin Gothic Book" w:cstheme="minorHAnsi"/>
          <w:b/>
          <w:color w:val="000000" w:themeColor="text1"/>
          <w:sz w:val="20"/>
          <w:szCs w:val="20"/>
        </w:rPr>
        <w:t>ORGANIZACJA REALIZACJI PRAC</w:t>
      </w:r>
    </w:p>
    <w:p w:rsidR="00B42754" w:rsidRPr="00785734" w:rsidRDefault="00B42754" w:rsidP="00AD25C8">
      <w:pPr>
        <w:pStyle w:val="Akapitzlist"/>
        <w:numPr>
          <w:ilvl w:val="0"/>
          <w:numId w:val="15"/>
        </w:numPr>
        <w:spacing w:after="120" w:line="240" w:lineRule="auto"/>
        <w:contextualSpacing w:val="0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785734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Organizacja i wykonywanie prac na terenie Elektrowni odbywa się zgodnie z Instrukcją Organizacji Bezpiecznej Pracy (IOBP) dostępna na stronie: </w:t>
      </w:r>
      <w:hyperlink r:id="rId14" w:history="1">
        <w:r w:rsidRPr="00785734">
          <w:rPr>
            <w:rStyle w:val="Hipercze"/>
            <w:rFonts w:ascii="Franklin Gothic Book" w:hAnsi="Franklin Gothic Book"/>
            <w:color w:val="000000" w:themeColor="text1"/>
            <w:sz w:val="20"/>
            <w:szCs w:val="20"/>
          </w:rPr>
          <w:t>https://www.enea.pl/pl/grupaenea/o-grupie/spolki-grupy-enea/polaniec/zamowienia/dokumenty</w:t>
        </w:r>
      </w:hyperlink>
      <w:r w:rsidRPr="00785734">
        <w:rPr>
          <w:rFonts w:ascii="Franklin Gothic Book" w:hAnsi="Franklin Gothic Book"/>
          <w:color w:val="000000" w:themeColor="text1"/>
          <w:sz w:val="20"/>
          <w:szCs w:val="20"/>
        </w:rPr>
        <w:t>.</w:t>
      </w:r>
    </w:p>
    <w:p w:rsidR="00B42754" w:rsidRPr="00785734" w:rsidRDefault="00B42754" w:rsidP="00AD25C8">
      <w:pPr>
        <w:pStyle w:val="Akapitzlist"/>
        <w:numPr>
          <w:ilvl w:val="1"/>
          <w:numId w:val="15"/>
        </w:numPr>
        <w:spacing w:after="120" w:line="240" w:lineRule="auto"/>
        <w:contextualSpacing w:val="0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785734">
        <w:rPr>
          <w:rFonts w:ascii="Franklin Gothic Book" w:hAnsi="Franklin Gothic Book" w:cstheme="minorHAnsi"/>
          <w:color w:val="000000" w:themeColor="text1"/>
          <w:sz w:val="20"/>
          <w:szCs w:val="20"/>
        </w:rPr>
        <w:t>Warunkiem dopuszczenia do wykonania prac jest opracowanie szczegółowych instrukcji bezpiecznego wykonania prac przez Wykonawcę.</w:t>
      </w:r>
    </w:p>
    <w:p w:rsidR="00B42754" w:rsidRPr="00785734" w:rsidRDefault="00B42754" w:rsidP="00AD25C8">
      <w:pPr>
        <w:pStyle w:val="Akapitzlist"/>
        <w:numPr>
          <w:ilvl w:val="1"/>
          <w:numId w:val="15"/>
        </w:numPr>
        <w:spacing w:after="120" w:line="240" w:lineRule="auto"/>
        <w:contextualSpacing w:val="0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785734">
        <w:rPr>
          <w:rFonts w:ascii="Franklin Gothic Book" w:hAnsi="Franklin Gothic Book" w:cstheme="minorHAnsi"/>
          <w:color w:val="000000" w:themeColor="text1"/>
          <w:sz w:val="20"/>
          <w:szCs w:val="20"/>
        </w:rPr>
        <w:t>Na polecenie pisemne prowadzone są prace tylko w warunkach szczególnego zagrożenia, zawarte w IOBP, pozostałe prace prowadzone są na podstawie Instrukcji Organizacji Robót (IOR) opracowanej przez Wykonawcę i zatwierdzonej przez Zamawiającego.</w:t>
      </w:r>
    </w:p>
    <w:p w:rsidR="00B42754" w:rsidRPr="00785734" w:rsidRDefault="00B42754" w:rsidP="00AD25C8">
      <w:pPr>
        <w:pStyle w:val="Akapitzlist"/>
        <w:numPr>
          <w:ilvl w:val="0"/>
          <w:numId w:val="15"/>
        </w:numPr>
        <w:spacing w:after="120" w:line="240" w:lineRule="auto"/>
        <w:contextualSpacing w:val="0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785734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Wykonawca jest zobowiązany do przestrzegania zasad i zobowiązań zawartych w IOBP. </w:t>
      </w:r>
    </w:p>
    <w:p w:rsidR="00B42754" w:rsidRPr="00785734" w:rsidRDefault="00B42754" w:rsidP="00AD25C8">
      <w:pPr>
        <w:pStyle w:val="Akapitzlist"/>
        <w:numPr>
          <w:ilvl w:val="0"/>
          <w:numId w:val="15"/>
        </w:numPr>
        <w:spacing w:after="120" w:line="240" w:lineRule="auto"/>
        <w:contextualSpacing w:val="0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785734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Wykonawca jest zobowiązany do zapewnienia zasobów ludzkich i narzędziowych. </w:t>
      </w:r>
    </w:p>
    <w:p w:rsidR="00B42754" w:rsidRPr="00785734" w:rsidRDefault="00B42754" w:rsidP="00AD25C8">
      <w:pPr>
        <w:pStyle w:val="Akapitzlist"/>
        <w:numPr>
          <w:ilvl w:val="0"/>
          <w:numId w:val="15"/>
        </w:numPr>
        <w:spacing w:after="120" w:line="240" w:lineRule="auto"/>
        <w:contextualSpacing w:val="0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785734">
        <w:rPr>
          <w:rFonts w:ascii="Franklin Gothic Book" w:hAnsi="Franklin Gothic Book" w:cstheme="minorHAnsi"/>
          <w:color w:val="000000" w:themeColor="text1"/>
          <w:sz w:val="20"/>
          <w:szCs w:val="20"/>
        </w:rPr>
        <w:t>Wykonawca będzie uczestniczył w spotkaniach koniecznych do realizacji, koordynacji i współpracy.</w:t>
      </w:r>
    </w:p>
    <w:p w:rsidR="00B42754" w:rsidRPr="00785734" w:rsidRDefault="00B42754" w:rsidP="00AD25C8">
      <w:pPr>
        <w:pStyle w:val="Akapitzlist"/>
        <w:numPr>
          <w:ilvl w:val="0"/>
          <w:numId w:val="15"/>
        </w:numPr>
        <w:spacing w:after="120" w:line="240" w:lineRule="auto"/>
        <w:contextualSpacing w:val="0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785734">
        <w:rPr>
          <w:rFonts w:ascii="Franklin Gothic Book" w:hAnsi="Franklin Gothic Book" w:cstheme="minorHAnsi"/>
          <w:color w:val="000000" w:themeColor="text1"/>
          <w:sz w:val="20"/>
          <w:szCs w:val="20"/>
        </w:rPr>
        <w:t>Wykonawca  zabezpieczy:</w:t>
      </w:r>
    </w:p>
    <w:p w:rsidR="00B42754" w:rsidRPr="00785734" w:rsidRDefault="00B42754" w:rsidP="00AD25C8">
      <w:pPr>
        <w:pStyle w:val="Akapitzlist"/>
        <w:numPr>
          <w:ilvl w:val="1"/>
          <w:numId w:val="15"/>
        </w:numPr>
        <w:spacing w:after="120" w:line="240" w:lineRule="auto"/>
        <w:ind w:left="1276" w:hanging="425"/>
        <w:contextualSpacing w:val="0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785734">
        <w:rPr>
          <w:rFonts w:ascii="Franklin Gothic Book" w:hAnsi="Franklin Gothic Book" w:cstheme="minorHAnsi"/>
          <w:color w:val="000000" w:themeColor="text1"/>
          <w:sz w:val="20"/>
          <w:szCs w:val="20"/>
        </w:rPr>
        <w:t>niezbędne wyposażenie, a także środki transportu nie będące na wyposażeniu instalacji oraz w dyspozycji Zamawiającego, konieczne do wykonania Usług, w tym specjalistyczny sprzęt  oraz  pracowników z wymaganymi uprawnieniami;</w:t>
      </w:r>
    </w:p>
    <w:p w:rsidR="00B42754" w:rsidRPr="00785734" w:rsidRDefault="00B42754" w:rsidP="00AD25C8">
      <w:pPr>
        <w:pStyle w:val="Akapitzlist"/>
        <w:numPr>
          <w:ilvl w:val="1"/>
          <w:numId w:val="15"/>
        </w:numPr>
        <w:spacing w:after="120" w:line="240" w:lineRule="auto"/>
        <w:ind w:left="1276" w:hanging="425"/>
        <w:contextualSpacing w:val="0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785734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Wykonawca jest zobowiązany do utylizacji wytworzonych odpadów. </w:t>
      </w:r>
    </w:p>
    <w:p w:rsidR="00B42754" w:rsidRPr="00785734" w:rsidRDefault="00B42754" w:rsidP="00AD25C8">
      <w:pPr>
        <w:pStyle w:val="Akapitzlist"/>
        <w:numPr>
          <w:ilvl w:val="0"/>
          <w:numId w:val="15"/>
        </w:numPr>
        <w:spacing w:after="120" w:line="240" w:lineRule="auto"/>
        <w:contextualSpacing w:val="0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785734">
        <w:rPr>
          <w:rFonts w:ascii="Franklin Gothic Book" w:hAnsi="Franklin Gothic Book" w:cstheme="minorHAnsi"/>
          <w:color w:val="000000" w:themeColor="text1"/>
          <w:sz w:val="20"/>
          <w:szCs w:val="20"/>
        </w:rPr>
        <w:t>Wykonawca  będzie wykonywał roboty/świadczył Usługi zgodnie z:</w:t>
      </w:r>
    </w:p>
    <w:p w:rsidR="00B42754" w:rsidRPr="00785734" w:rsidRDefault="00B42754" w:rsidP="00AD25C8">
      <w:pPr>
        <w:pStyle w:val="Akapitzlist"/>
        <w:numPr>
          <w:ilvl w:val="1"/>
          <w:numId w:val="2"/>
        </w:numPr>
        <w:suppressAutoHyphens/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785734">
        <w:rPr>
          <w:rFonts w:ascii="Franklin Gothic Book" w:hAnsi="Franklin Gothic Book" w:cstheme="minorHAnsi"/>
          <w:color w:val="000000" w:themeColor="text1"/>
          <w:sz w:val="20"/>
          <w:szCs w:val="20"/>
        </w:rPr>
        <w:t>Ustawą Prawo Budowlane,</w:t>
      </w:r>
    </w:p>
    <w:p w:rsidR="00B42754" w:rsidRPr="00785734" w:rsidRDefault="00B42754" w:rsidP="00AD25C8">
      <w:pPr>
        <w:pStyle w:val="Akapitzlist"/>
        <w:numPr>
          <w:ilvl w:val="1"/>
          <w:numId w:val="2"/>
        </w:numPr>
        <w:suppressAutoHyphens/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785734">
        <w:rPr>
          <w:rFonts w:ascii="Franklin Gothic Book" w:hAnsi="Franklin Gothic Book" w:cstheme="minorHAnsi"/>
          <w:color w:val="000000" w:themeColor="text1"/>
          <w:sz w:val="20"/>
          <w:szCs w:val="20"/>
        </w:rPr>
        <w:t>Ustawą o Dozorze Technicznym,</w:t>
      </w:r>
    </w:p>
    <w:p w:rsidR="00B42754" w:rsidRPr="00785734" w:rsidRDefault="00B42754" w:rsidP="00AD25C8">
      <w:pPr>
        <w:pStyle w:val="Akapitzlist"/>
        <w:numPr>
          <w:ilvl w:val="1"/>
          <w:numId w:val="2"/>
        </w:numPr>
        <w:suppressAutoHyphens/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785734">
        <w:rPr>
          <w:rFonts w:ascii="Franklin Gothic Book" w:hAnsi="Franklin Gothic Book" w:cstheme="minorHAnsi"/>
          <w:color w:val="000000" w:themeColor="text1"/>
          <w:sz w:val="20"/>
          <w:szCs w:val="20"/>
        </w:rPr>
        <w:t>Ustawą Prawo Ochrony Środowiska,</w:t>
      </w:r>
    </w:p>
    <w:p w:rsidR="00B42754" w:rsidRPr="00785734" w:rsidRDefault="00B42754" w:rsidP="00AD25C8">
      <w:pPr>
        <w:pStyle w:val="Akapitzlist"/>
        <w:numPr>
          <w:ilvl w:val="1"/>
          <w:numId w:val="2"/>
        </w:numPr>
        <w:suppressAutoHyphens/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785734">
        <w:rPr>
          <w:rFonts w:ascii="Franklin Gothic Book" w:hAnsi="Franklin Gothic Book" w:cstheme="minorHAnsi"/>
          <w:color w:val="000000" w:themeColor="text1"/>
          <w:sz w:val="20"/>
          <w:szCs w:val="20"/>
        </w:rPr>
        <w:lastRenderedPageBreak/>
        <w:t>Ustawą o Odpadach,</w:t>
      </w:r>
    </w:p>
    <w:p w:rsidR="00586CE8" w:rsidRPr="00785734" w:rsidRDefault="00586CE8" w:rsidP="00586CE8">
      <w:pPr>
        <w:pStyle w:val="Akapitzlist"/>
        <w:suppressAutoHyphens/>
        <w:autoSpaceDE w:val="0"/>
        <w:autoSpaceDN w:val="0"/>
        <w:spacing w:after="120" w:line="240" w:lineRule="auto"/>
        <w:ind w:left="1802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</w:p>
    <w:p w:rsidR="00B42754" w:rsidRPr="00785734" w:rsidRDefault="00B42754" w:rsidP="00486FED">
      <w:pPr>
        <w:pStyle w:val="Akapitzlist"/>
        <w:numPr>
          <w:ilvl w:val="0"/>
          <w:numId w:val="14"/>
        </w:numPr>
        <w:spacing w:after="120" w:line="240" w:lineRule="auto"/>
        <w:ind w:left="284" w:hanging="142"/>
        <w:rPr>
          <w:rFonts w:ascii="Franklin Gothic Book" w:hAnsi="Franklin Gothic Book" w:cstheme="minorHAnsi"/>
          <w:b/>
          <w:color w:val="000000" w:themeColor="text1"/>
          <w:sz w:val="20"/>
          <w:szCs w:val="20"/>
        </w:rPr>
      </w:pPr>
      <w:bookmarkStart w:id="17" w:name="_Toc23339023"/>
      <w:bookmarkStart w:id="18" w:name="_Toc23489328"/>
      <w:bookmarkStart w:id="19" w:name="_Toc23491655"/>
      <w:bookmarkStart w:id="20" w:name="_Toc23578757"/>
      <w:bookmarkStart w:id="21" w:name="_Toc23680593"/>
      <w:bookmarkStart w:id="22" w:name="_Toc24279169"/>
      <w:bookmarkStart w:id="23" w:name="_Toc24547198"/>
      <w:r w:rsidRPr="00785734">
        <w:rPr>
          <w:rFonts w:ascii="Franklin Gothic Book" w:hAnsi="Franklin Gothic Book" w:cstheme="minorHAnsi"/>
          <w:b/>
          <w:color w:val="000000" w:themeColor="text1"/>
          <w:sz w:val="20"/>
          <w:szCs w:val="20"/>
        </w:rPr>
        <w:t>MIEJSCE ŚWIADCZENIA USŁUG</w:t>
      </w:r>
    </w:p>
    <w:p w:rsidR="00B42754" w:rsidRPr="00785734" w:rsidRDefault="00B42754" w:rsidP="00486FED">
      <w:pPr>
        <w:pStyle w:val="Akapitzlist"/>
        <w:numPr>
          <w:ilvl w:val="0"/>
          <w:numId w:val="16"/>
        </w:numPr>
        <w:spacing w:after="120" w:line="240" w:lineRule="auto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785734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Strony uzgadniają, że Miejscem świadczenia Usług będzie teren Elektrowni Zamawiającego w Zawadzie 26, 28-230 Połaniec. </w:t>
      </w:r>
    </w:p>
    <w:p w:rsidR="00586CE8" w:rsidRPr="00785734" w:rsidRDefault="00586CE8" w:rsidP="00586CE8">
      <w:pPr>
        <w:pStyle w:val="Akapitzlist"/>
        <w:spacing w:after="120" w:line="240" w:lineRule="auto"/>
        <w:ind w:left="862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</w:p>
    <w:p w:rsidR="00B42754" w:rsidRPr="00785734" w:rsidRDefault="00B42754" w:rsidP="00486FED">
      <w:pPr>
        <w:pStyle w:val="Akapitzlist"/>
        <w:numPr>
          <w:ilvl w:val="0"/>
          <w:numId w:val="14"/>
        </w:numPr>
        <w:spacing w:after="120" w:line="240" w:lineRule="auto"/>
        <w:ind w:left="284" w:hanging="142"/>
        <w:rPr>
          <w:rFonts w:ascii="Franklin Gothic Book" w:hAnsi="Franklin Gothic Book" w:cstheme="minorHAnsi"/>
          <w:b/>
          <w:color w:val="000000" w:themeColor="text1"/>
          <w:sz w:val="20"/>
          <w:szCs w:val="20"/>
        </w:rPr>
      </w:pPr>
      <w:r w:rsidRPr="00785734">
        <w:rPr>
          <w:rFonts w:ascii="Franklin Gothic Book" w:hAnsi="Franklin Gothic Book" w:cstheme="minorHAnsi"/>
          <w:b/>
          <w:color w:val="000000" w:themeColor="text1"/>
          <w:sz w:val="20"/>
          <w:szCs w:val="20"/>
        </w:rPr>
        <w:t xml:space="preserve">DOKUMENTY, RAPORTY, ODBIORY </w:t>
      </w:r>
    </w:p>
    <w:p w:rsidR="00B42754" w:rsidRDefault="00B42754" w:rsidP="00486FED">
      <w:pPr>
        <w:pStyle w:val="Akapitzlist"/>
        <w:numPr>
          <w:ilvl w:val="0"/>
          <w:numId w:val="17"/>
        </w:numPr>
        <w:spacing w:after="120" w:line="240" w:lineRule="auto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785734">
        <w:rPr>
          <w:rFonts w:ascii="Franklin Gothic Book" w:hAnsi="Franklin Gothic Book" w:cstheme="minorHAnsi"/>
          <w:color w:val="000000" w:themeColor="text1"/>
          <w:sz w:val="20"/>
          <w:szCs w:val="20"/>
        </w:rPr>
        <w:t>Dokumentacja wymagana przez Zamawiającego.</w:t>
      </w:r>
    </w:p>
    <w:p w:rsidR="001311BD" w:rsidRPr="00785734" w:rsidRDefault="001311BD" w:rsidP="00486FED">
      <w:pPr>
        <w:pStyle w:val="Akapitzlist"/>
        <w:numPr>
          <w:ilvl w:val="0"/>
          <w:numId w:val="17"/>
        </w:numPr>
        <w:spacing w:after="120" w:line="240" w:lineRule="auto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</w:p>
    <w:tbl>
      <w:tblPr>
        <w:tblStyle w:val="Tabela-Siatka1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1134"/>
        <w:gridCol w:w="4111"/>
      </w:tblGrid>
      <w:tr w:rsidR="00B42754" w:rsidRPr="00785734" w:rsidTr="00D5083F">
        <w:trPr>
          <w:trHeight w:val="340"/>
        </w:trPr>
        <w:tc>
          <w:tcPr>
            <w:tcW w:w="851" w:type="dxa"/>
            <w:vAlign w:val="center"/>
          </w:tcPr>
          <w:p w:rsidR="00B42754" w:rsidRPr="00785734" w:rsidRDefault="00B42754" w:rsidP="001311BD">
            <w:pPr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Cs w:val="20"/>
                <w:lang w:eastAsia="en-US"/>
              </w:rPr>
            </w:pPr>
            <w:r w:rsidRPr="00785734">
              <w:rPr>
                <w:rFonts w:ascii="Franklin Gothic Book" w:hAnsi="Franklin Gothic Book"/>
                <w:b/>
                <w:i/>
                <w:color w:val="000000" w:themeColor="text1"/>
                <w:szCs w:val="20"/>
                <w:lang w:eastAsia="en-US"/>
              </w:rPr>
              <w:t>L.p.</w:t>
            </w:r>
          </w:p>
        </w:tc>
        <w:tc>
          <w:tcPr>
            <w:tcW w:w="4253" w:type="dxa"/>
            <w:vAlign w:val="center"/>
          </w:tcPr>
          <w:p w:rsidR="00B42754" w:rsidRPr="00785734" w:rsidRDefault="00B42754" w:rsidP="001311BD">
            <w:pPr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Cs w:val="20"/>
                <w:lang w:eastAsia="en-US"/>
              </w:rPr>
            </w:pPr>
            <w:r w:rsidRPr="00785734">
              <w:rPr>
                <w:rFonts w:ascii="Franklin Gothic Book" w:hAnsi="Franklin Gothic Book"/>
                <w:b/>
                <w:i/>
                <w:color w:val="000000" w:themeColor="text1"/>
                <w:szCs w:val="20"/>
                <w:lang w:eastAsia="en-US"/>
              </w:rPr>
              <w:t>Dokumentacja:</w:t>
            </w:r>
          </w:p>
        </w:tc>
        <w:tc>
          <w:tcPr>
            <w:tcW w:w="1134" w:type="dxa"/>
            <w:vAlign w:val="center"/>
          </w:tcPr>
          <w:p w:rsidR="00B42754" w:rsidRPr="00785734" w:rsidRDefault="00B42754" w:rsidP="001311BD">
            <w:pPr>
              <w:ind w:right="-108" w:hanging="108"/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Cs w:val="20"/>
                <w:lang w:eastAsia="en-US"/>
              </w:rPr>
            </w:pPr>
            <w:r w:rsidRPr="00785734">
              <w:rPr>
                <w:rFonts w:ascii="Franklin Gothic Book" w:hAnsi="Franklin Gothic Book"/>
                <w:b/>
                <w:i/>
                <w:color w:val="000000" w:themeColor="text1"/>
                <w:szCs w:val="20"/>
                <w:lang w:eastAsia="en-US"/>
              </w:rPr>
              <w:t>Wymagana</w:t>
            </w:r>
          </w:p>
          <w:p w:rsidR="00B42754" w:rsidRPr="00785734" w:rsidRDefault="00B42754" w:rsidP="001311BD">
            <w:pPr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Cs w:val="20"/>
                <w:lang w:eastAsia="en-US"/>
              </w:rPr>
            </w:pPr>
            <w:r w:rsidRPr="00785734">
              <w:rPr>
                <w:rFonts w:ascii="Franklin Gothic Book" w:hAnsi="Franklin Gothic Book"/>
                <w:b/>
                <w:i/>
                <w:color w:val="000000" w:themeColor="text1"/>
                <w:szCs w:val="20"/>
                <w:lang w:eastAsia="en-US"/>
              </w:rPr>
              <w:t>[x]</w:t>
            </w:r>
          </w:p>
        </w:tc>
        <w:tc>
          <w:tcPr>
            <w:tcW w:w="4111" w:type="dxa"/>
            <w:vAlign w:val="center"/>
          </w:tcPr>
          <w:p w:rsidR="00B42754" w:rsidRPr="00785734" w:rsidRDefault="00B42754" w:rsidP="001311BD">
            <w:pPr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Cs w:val="20"/>
                <w:lang w:eastAsia="en-US"/>
              </w:rPr>
            </w:pPr>
            <w:r w:rsidRPr="00785734">
              <w:rPr>
                <w:rFonts w:ascii="Franklin Gothic Book" w:hAnsi="Franklin Gothic Book"/>
                <w:b/>
                <w:i/>
                <w:color w:val="000000" w:themeColor="text1"/>
                <w:szCs w:val="20"/>
                <w:lang w:eastAsia="en-US"/>
              </w:rPr>
              <w:t>Dokument źródłowy:</w:t>
            </w:r>
          </w:p>
        </w:tc>
      </w:tr>
      <w:tr w:rsidR="00B42754" w:rsidRPr="00785734" w:rsidTr="001311BD">
        <w:trPr>
          <w:trHeight w:val="340"/>
        </w:trPr>
        <w:tc>
          <w:tcPr>
            <w:tcW w:w="851" w:type="dxa"/>
            <w:vAlign w:val="center"/>
          </w:tcPr>
          <w:p w:rsidR="00B42754" w:rsidRPr="00785734" w:rsidRDefault="00B42754" w:rsidP="00D5083F">
            <w:pPr>
              <w:spacing w:line="276" w:lineRule="auto"/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Cs w:val="20"/>
                <w:lang w:eastAsia="en-US"/>
              </w:rPr>
            </w:pPr>
            <w:r w:rsidRPr="00785734">
              <w:rPr>
                <w:rFonts w:ascii="Franklin Gothic Book" w:hAnsi="Franklin Gothic Book"/>
                <w:b/>
                <w:i/>
                <w:color w:val="000000" w:themeColor="text1"/>
                <w:szCs w:val="20"/>
                <w:lang w:eastAsia="en-US"/>
              </w:rPr>
              <w:t>A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vAlign w:val="center"/>
          </w:tcPr>
          <w:p w:rsidR="00B42754" w:rsidRPr="00785734" w:rsidRDefault="00B42754" w:rsidP="00D5083F">
            <w:pPr>
              <w:spacing w:line="276" w:lineRule="auto"/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Cs w:val="20"/>
                <w:lang w:eastAsia="en-US"/>
              </w:rPr>
            </w:pPr>
            <w:r w:rsidRPr="00785734">
              <w:rPr>
                <w:rFonts w:ascii="Franklin Gothic Book" w:hAnsi="Franklin Gothic Book"/>
                <w:b/>
                <w:i/>
                <w:color w:val="000000" w:themeColor="text1"/>
                <w:szCs w:val="20"/>
                <w:lang w:eastAsia="en-US"/>
              </w:rPr>
              <w:t>PRZED  ROZPOCZĘCIEM  PRAC: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B42754" w:rsidRPr="00785734" w:rsidRDefault="00B42754" w:rsidP="00D5083F">
            <w:pPr>
              <w:spacing w:line="276" w:lineRule="auto"/>
              <w:rPr>
                <w:rFonts w:ascii="Franklin Gothic Book" w:hAnsi="Franklin Gothic Book"/>
                <w:b/>
                <w:i/>
                <w:color w:val="000000" w:themeColor="text1"/>
                <w:szCs w:val="20"/>
                <w:lang w:eastAsia="en-US"/>
              </w:rPr>
            </w:pPr>
          </w:p>
        </w:tc>
      </w:tr>
      <w:tr w:rsidR="00B42754" w:rsidRPr="00785734" w:rsidTr="00D5083F">
        <w:trPr>
          <w:trHeight w:val="340"/>
        </w:trPr>
        <w:tc>
          <w:tcPr>
            <w:tcW w:w="851" w:type="dxa"/>
            <w:vAlign w:val="center"/>
          </w:tcPr>
          <w:p w:rsidR="00B42754" w:rsidRPr="00785734" w:rsidRDefault="00B42754" w:rsidP="00486FED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B42754" w:rsidRPr="00785734" w:rsidRDefault="00B42754" w:rsidP="001311BD">
            <w:pPr>
              <w:contextualSpacing/>
              <w:rPr>
                <w:rFonts w:ascii="Franklin Gothic Book" w:hAnsi="Franklin Gothic Book"/>
                <w:color w:val="000000" w:themeColor="text1"/>
                <w:szCs w:val="20"/>
                <w:lang w:eastAsia="en-US"/>
              </w:rPr>
            </w:pPr>
            <w:r w:rsidRPr="00785734">
              <w:rPr>
                <w:rFonts w:ascii="Franklin Gothic Book" w:hAnsi="Franklin Gothic Book"/>
                <w:color w:val="000000" w:themeColor="text1"/>
                <w:szCs w:val="20"/>
                <w:lang w:eastAsia="en-US"/>
              </w:rPr>
              <w:t>Wykazy pracowników skierowanych do wykonywania prac na rzecz ENEA Elektrownia Połaniec S.A. wraz z podwykonawcami (Załącznik Z1 dokumentu związanego nr 3 do IOBP)</w:t>
            </w:r>
          </w:p>
        </w:tc>
        <w:tc>
          <w:tcPr>
            <w:tcW w:w="1134" w:type="dxa"/>
            <w:vAlign w:val="center"/>
          </w:tcPr>
          <w:p w:rsidR="00B42754" w:rsidRPr="00785734" w:rsidRDefault="00B42754" w:rsidP="001311BD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B42754" w:rsidRPr="00785734" w:rsidRDefault="00B42754" w:rsidP="0047283B">
            <w:pPr>
              <w:contextualSpacing/>
              <w:rPr>
                <w:rFonts w:ascii="Franklin Gothic Book" w:hAnsi="Franklin Gothic Book"/>
                <w:color w:val="000000" w:themeColor="text1"/>
                <w:szCs w:val="20"/>
                <w:lang w:eastAsia="en-US"/>
              </w:rPr>
            </w:pPr>
            <w:r w:rsidRPr="00785734">
              <w:rPr>
                <w:rFonts w:ascii="Franklin Gothic Book" w:hAnsi="Franklin Gothic Book"/>
                <w:color w:val="000000" w:themeColor="text1"/>
                <w:szCs w:val="20"/>
                <w:lang w:eastAsia="en-US"/>
              </w:rPr>
              <w:t xml:space="preserve">Instrukcja organizacji bezpiecznej pracy w Enea Elektrownia Połaniec S.A nr I/DB/B/20/2013 </w:t>
            </w:r>
          </w:p>
        </w:tc>
      </w:tr>
      <w:tr w:rsidR="00B42754" w:rsidRPr="00785734" w:rsidTr="00D5083F">
        <w:trPr>
          <w:trHeight w:val="340"/>
        </w:trPr>
        <w:tc>
          <w:tcPr>
            <w:tcW w:w="851" w:type="dxa"/>
            <w:vAlign w:val="center"/>
          </w:tcPr>
          <w:p w:rsidR="00B42754" w:rsidRPr="00785734" w:rsidRDefault="00B42754" w:rsidP="00486FED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B42754" w:rsidRPr="00785734" w:rsidRDefault="00B42754" w:rsidP="001311BD">
            <w:pPr>
              <w:contextualSpacing/>
              <w:rPr>
                <w:rFonts w:ascii="Franklin Gothic Book" w:hAnsi="Franklin Gothic Book"/>
                <w:color w:val="000000" w:themeColor="text1"/>
                <w:szCs w:val="20"/>
                <w:lang w:eastAsia="en-US"/>
              </w:rPr>
            </w:pPr>
            <w:r w:rsidRPr="00785734">
              <w:rPr>
                <w:rFonts w:ascii="Franklin Gothic Book" w:hAnsi="Franklin Gothic Book"/>
                <w:color w:val="000000" w:themeColor="text1"/>
                <w:szCs w:val="20"/>
                <w:lang w:eastAsia="en-US"/>
              </w:rPr>
              <w:t>Karta Informacyjna Bezpieczeństwa i Higieny Pracy dla Wykonawców – Z2 (Załącznik do zgłoszenia Z1 dokumentu związanego nr 3 do IOBP )</w:t>
            </w:r>
          </w:p>
        </w:tc>
        <w:tc>
          <w:tcPr>
            <w:tcW w:w="1134" w:type="dxa"/>
            <w:vAlign w:val="center"/>
          </w:tcPr>
          <w:p w:rsidR="00B42754" w:rsidRPr="00785734" w:rsidRDefault="00B42754" w:rsidP="001311BD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B42754" w:rsidRPr="00785734" w:rsidRDefault="00B42754" w:rsidP="0047283B">
            <w:pPr>
              <w:contextualSpacing/>
              <w:rPr>
                <w:rFonts w:ascii="Franklin Gothic Book" w:hAnsi="Franklin Gothic Book"/>
                <w:color w:val="000000" w:themeColor="text1"/>
                <w:szCs w:val="20"/>
                <w:lang w:eastAsia="en-US"/>
              </w:rPr>
            </w:pPr>
            <w:r w:rsidRPr="00785734">
              <w:rPr>
                <w:rFonts w:ascii="Franklin Gothic Book" w:hAnsi="Franklin Gothic Book"/>
                <w:color w:val="000000" w:themeColor="text1"/>
                <w:szCs w:val="20"/>
                <w:lang w:eastAsia="en-US"/>
              </w:rPr>
              <w:t>Instrukcja organizacji bezpiecznej pracy w Enea Elektrownia Połaniec S.A nr I/DB/B/20/2013</w:t>
            </w:r>
          </w:p>
        </w:tc>
      </w:tr>
      <w:tr w:rsidR="00B42754" w:rsidRPr="00785734" w:rsidTr="00D5083F">
        <w:trPr>
          <w:trHeight w:val="340"/>
        </w:trPr>
        <w:tc>
          <w:tcPr>
            <w:tcW w:w="851" w:type="dxa"/>
            <w:vAlign w:val="center"/>
          </w:tcPr>
          <w:p w:rsidR="00B42754" w:rsidRPr="00785734" w:rsidRDefault="00B42754" w:rsidP="00486FED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B42754" w:rsidRPr="00785734" w:rsidRDefault="00B42754" w:rsidP="001311BD">
            <w:pPr>
              <w:contextualSpacing/>
              <w:rPr>
                <w:rFonts w:ascii="Franklin Gothic Book" w:hAnsi="Franklin Gothic Book"/>
                <w:color w:val="000000" w:themeColor="text1"/>
                <w:szCs w:val="20"/>
                <w:lang w:eastAsia="en-US"/>
              </w:rPr>
            </w:pPr>
            <w:r w:rsidRPr="00785734">
              <w:rPr>
                <w:rFonts w:ascii="Franklin Gothic Book" w:hAnsi="Franklin Gothic Book"/>
                <w:color w:val="000000" w:themeColor="text1"/>
                <w:szCs w:val="20"/>
                <w:lang w:eastAsia="en-US"/>
              </w:rPr>
              <w:t>Wniosek o wydanie przepustek tymczasowych dla Pracowników</w:t>
            </w:r>
          </w:p>
        </w:tc>
        <w:tc>
          <w:tcPr>
            <w:tcW w:w="1134" w:type="dxa"/>
            <w:vAlign w:val="center"/>
          </w:tcPr>
          <w:p w:rsidR="00B42754" w:rsidRPr="00785734" w:rsidRDefault="00B42754" w:rsidP="001311BD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Cs w:val="20"/>
                <w:lang w:eastAsia="en-US"/>
              </w:rPr>
            </w:pPr>
          </w:p>
          <w:p w:rsidR="00B42754" w:rsidRPr="00785734" w:rsidRDefault="00B42754" w:rsidP="001311BD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Cs w:val="20"/>
                <w:lang w:eastAsia="en-US"/>
              </w:rPr>
            </w:pPr>
            <w:r w:rsidRPr="00785734">
              <w:rPr>
                <w:rFonts w:ascii="Franklin Gothic Book" w:hAnsi="Franklin Gothic Book"/>
                <w:color w:val="000000" w:themeColor="text1"/>
                <w:szCs w:val="20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B42754" w:rsidRPr="00785734" w:rsidRDefault="00B42754" w:rsidP="0047283B">
            <w:pPr>
              <w:contextualSpacing/>
              <w:rPr>
                <w:rFonts w:ascii="Franklin Gothic Book" w:hAnsi="Franklin Gothic Book"/>
                <w:color w:val="000000" w:themeColor="text1"/>
                <w:szCs w:val="20"/>
                <w:lang w:eastAsia="en-US"/>
              </w:rPr>
            </w:pPr>
            <w:r w:rsidRPr="00785734">
              <w:rPr>
                <w:rFonts w:ascii="Franklin Gothic Book" w:hAnsi="Franklin Gothic Book"/>
                <w:color w:val="000000" w:themeColor="text1"/>
                <w:szCs w:val="20"/>
                <w:lang w:eastAsia="en-US"/>
              </w:rPr>
              <w:t>Instrukcja przepustkowa dla ruchu osobowego i pojazdów nr I/DK/B/35/2008</w:t>
            </w:r>
          </w:p>
        </w:tc>
      </w:tr>
      <w:tr w:rsidR="00B42754" w:rsidRPr="00785734" w:rsidTr="00D5083F">
        <w:trPr>
          <w:trHeight w:val="340"/>
        </w:trPr>
        <w:tc>
          <w:tcPr>
            <w:tcW w:w="851" w:type="dxa"/>
            <w:vAlign w:val="center"/>
          </w:tcPr>
          <w:p w:rsidR="00B42754" w:rsidRPr="00785734" w:rsidRDefault="00B42754" w:rsidP="00486FED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B42754" w:rsidRPr="00785734" w:rsidRDefault="00B42754" w:rsidP="001311BD">
            <w:pPr>
              <w:contextualSpacing/>
              <w:rPr>
                <w:rFonts w:ascii="Franklin Gothic Book" w:hAnsi="Franklin Gothic Book"/>
                <w:color w:val="000000" w:themeColor="text1"/>
                <w:szCs w:val="20"/>
                <w:lang w:eastAsia="en-US"/>
              </w:rPr>
            </w:pPr>
            <w:r w:rsidRPr="00785734">
              <w:rPr>
                <w:rFonts w:ascii="Franklin Gothic Book" w:hAnsi="Franklin Gothic Book"/>
                <w:color w:val="000000" w:themeColor="text1"/>
                <w:szCs w:val="20"/>
                <w:lang w:eastAsia="en-US"/>
              </w:rPr>
              <w:t>Wniosek o wydanie przepustek tymczasowych dla pojazdów</w:t>
            </w:r>
          </w:p>
        </w:tc>
        <w:tc>
          <w:tcPr>
            <w:tcW w:w="1134" w:type="dxa"/>
            <w:vAlign w:val="center"/>
          </w:tcPr>
          <w:p w:rsidR="00B42754" w:rsidRPr="00785734" w:rsidRDefault="00B42754" w:rsidP="001311BD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Cs w:val="20"/>
                <w:lang w:eastAsia="en-US"/>
              </w:rPr>
            </w:pPr>
          </w:p>
          <w:p w:rsidR="00B42754" w:rsidRPr="00785734" w:rsidRDefault="00B42754" w:rsidP="001311BD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Cs w:val="20"/>
                <w:lang w:eastAsia="en-US"/>
              </w:rPr>
            </w:pPr>
            <w:r w:rsidRPr="00785734">
              <w:rPr>
                <w:rFonts w:ascii="Franklin Gothic Book" w:hAnsi="Franklin Gothic Book"/>
                <w:color w:val="000000" w:themeColor="text1"/>
                <w:szCs w:val="20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B42754" w:rsidRPr="00785734" w:rsidRDefault="00B42754" w:rsidP="0047283B">
            <w:pPr>
              <w:contextualSpacing/>
              <w:rPr>
                <w:rFonts w:ascii="Franklin Gothic Book" w:hAnsi="Franklin Gothic Book"/>
                <w:color w:val="000000" w:themeColor="text1"/>
                <w:szCs w:val="20"/>
                <w:lang w:eastAsia="en-US"/>
              </w:rPr>
            </w:pPr>
            <w:r w:rsidRPr="00785734">
              <w:rPr>
                <w:rFonts w:ascii="Franklin Gothic Book" w:hAnsi="Franklin Gothic Book"/>
                <w:color w:val="000000" w:themeColor="text1"/>
                <w:szCs w:val="20"/>
                <w:lang w:eastAsia="en-US"/>
              </w:rPr>
              <w:t>Instrukcja przepustkowa dla ruchu osobowego i pojazdów nr I/DK/B/35/2008</w:t>
            </w:r>
          </w:p>
        </w:tc>
      </w:tr>
      <w:tr w:rsidR="00B42754" w:rsidRPr="00785734" w:rsidTr="00D5083F">
        <w:trPr>
          <w:trHeight w:val="340"/>
        </w:trPr>
        <w:tc>
          <w:tcPr>
            <w:tcW w:w="851" w:type="dxa"/>
            <w:vAlign w:val="center"/>
          </w:tcPr>
          <w:p w:rsidR="00B42754" w:rsidRPr="00785734" w:rsidRDefault="00B42754" w:rsidP="00486FED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B42754" w:rsidRPr="00785734" w:rsidRDefault="00B42754" w:rsidP="001311BD">
            <w:pPr>
              <w:contextualSpacing/>
              <w:rPr>
                <w:rFonts w:ascii="Franklin Gothic Book" w:hAnsi="Franklin Gothic Book"/>
                <w:color w:val="000000" w:themeColor="text1"/>
                <w:szCs w:val="20"/>
                <w:lang w:eastAsia="en-US"/>
              </w:rPr>
            </w:pPr>
            <w:r w:rsidRPr="00785734">
              <w:rPr>
                <w:rFonts w:ascii="Franklin Gothic Book" w:hAnsi="Franklin Gothic Book"/>
                <w:color w:val="000000" w:themeColor="text1"/>
                <w:szCs w:val="20"/>
                <w:lang w:eastAsia="en-US"/>
              </w:rPr>
              <w:t>Wniosek – zezwolenie na wjazd i parkowanie na terenie obiektów energetycznych</w:t>
            </w:r>
          </w:p>
        </w:tc>
        <w:tc>
          <w:tcPr>
            <w:tcW w:w="1134" w:type="dxa"/>
            <w:vAlign w:val="center"/>
          </w:tcPr>
          <w:p w:rsidR="00B42754" w:rsidRPr="00785734" w:rsidRDefault="00B42754" w:rsidP="001311BD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Cs w:val="20"/>
                <w:lang w:eastAsia="en-US"/>
              </w:rPr>
            </w:pPr>
          </w:p>
          <w:p w:rsidR="00B42754" w:rsidRPr="00785734" w:rsidRDefault="00B42754" w:rsidP="001311BD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Cs w:val="20"/>
                <w:lang w:eastAsia="en-US"/>
              </w:rPr>
            </w:pPr>
            <w:r w:rsidRPr="00785734">
              <w:rPr>
                <w:rFonts w:ascii="Franklin Gothic Book" w:hAnsi="Franklin Gothic Book"/>
                <w:color w:val="000000" w:themeColor="text1"/>
                <w:szCs w:val="20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B42754" w:rsidRPr="00785734" w:rsidRDefault="00B42754" w:rsidP="0047283B">
            <w:pPr>
              <w:contextualSpacing/>
              <w:rPr>
                <w:rFonts w:ascii="Franklin Gothic Book" w:hAnsi="Franklin Gothic Book"/>
                <w:color w:val="000000" w:themeColor="text1"/>
                <w:szCs w:val="20"/>
                <w:lang w:eastAsia="en-US"/>
              </w:rPr>
            </w:pPr>
            <w:r w:rsidRPr="00785734">
              <w:rPr>
                <w:rFonts w:ascii="Franklin Gothic Book" w:hAnsi="Franklin Gothic Book"/>
                <w:color w:val="000000" w:themeColor="text1"/>
                <w:szCs w:val="20"/>
                <w:lang w:eastAsia="en-US"/>
              </w:rPr>
              <w:t>Instrukcja przepustkowa dla ruchu osobowego i pojazdów nr I/DK/B/35/2008</w:t>
            </w:r>
          </w:p>
        </w:tc>
      </w:tr>
      <w:tr w:rsidR="00B42754" w:rsidRPr="00785734" w:rsidTr="00D5083F">
        <w:trPr>
          <w:trHeight w:val="340"/>
        </w:trPr>
        <w:tc>
          <w:tcPr>
            <w:tcW w:w="851" w:type="dxa"/>
            <w:vAlign w:val="center"/>
          </w:tcPr>
          <w:p w:rsidR="00B42754" w:rsidRPr="00785734" w:rsidRDefault="00B42754" w:rsidP="00486FED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B42754" w:rsidRPr="00785734" w:rsidRDefault="00B42754" w:rsidP="001311BD">
            <w:pPr>
              <w:contextualSpacing/>
              <w:jc w:val="both"/>
              <w:rPr>
                <w:rFonts w:ascii="Franklin Gothic Book" w:hAnsi="Franklin Gothic Book"/>
                <w:color w:val="000000" w:themeColor="text1"/>
                <w:szCs w:val="20"/>
                <w:lang w:eastAsia="en-US"/>
              </w:rPr>
            </w:pPr>
            <w:r w:rsidRPr="00785734">
              <w:rPr>
                <w:rFonts w:ascii="Franklin Gothic Book" w:hAnsi="Franklin Gothic Book"/>
                <w:color w:val="000000" w:themeColor="text1"/>
                <w:szCs w:val="20"/>
                <w:lang w:eastAsia="en-US"/>
              </w:rPr>
              <w:t>Opis - Zakres wykonywanych prac</w:t>
            </w:r>
          </w:p>
        </w:tc>
        <w:tc>
          <w:tcPr>
            <w:tcW w:w="1134" w:type="dxa"/>
            <w:vAlign w:val="center"/>
          </w:tcPr>
          <w:p w:rsidR="00B42754" w:rsidRPr="00785734" w:rsidRDefault="00B42754" w:rsidP="001311BD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Cs w:val="20"/>
                <w:lang w:eastAsia="en-US"/>
              </w:rPr>
            </w:pPr>
            <w:r w:rsidRPr="00785734">
              <w:rPr>
                <w:rFonts w:ascii="Franklin Gothic Book" w:hAnsi="Franklin Gothic Book"/>
                <w:color w:val="000000" w:themeColor="text1"/>
                <w:szCs w:val="20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B42754" w:rsidRPr="00785734" w:rsidRDefault="00B42754" w:rsidP="001311BD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Cs w:val="20"/>
                <w:lang w:eastAsia="en-US"/>
              </w:rPr>
            </w:pPr>
            <w:r w:rsidRPr="00785734">
              <w:rPr>
                <w:rFonts w:ascii="Franklin Gothic Book" w:hAnsi="Franklin Gothic Book"/>
                <w:color w:val="000000" w:themeColor="text1"/>
                <w:szCs w:val="20"/>
                <w:lang w:eastAsia="en-US"/>
              </w:rPr>
              <w:t>Wykonawca</w:t>
            </w:r>
          </w:p>
        </w:tc>
      </w:tr>
      <w:tr w:rsidR="00B42754" w:rsidRPr="00785734" w:rsidTr="00586CE8">
        <w:trPr>
          <w:trHeight w:val="403"/>
        </w:trPr>
        <w:tc>
          <w:tcPr>
            <w:tcW w:w="851" w:type="dxa"/>
            <w:vAlign w:val="center"/>
          </w:tcPr>
          <w:p w:rsidR="00B42754" w:rsidRPr="00785734" w:rsidRDefault="00B42754" w:rsidP="00486FED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B42754" w:rsidRPr="00785734" w:rsidRDefault="00B42754" w:rsidP="001311BD">
            <w:pPr>
              <w:contextualSpacing/>
              <w:jc w:val="both"/>
              <w:rPr>
                <w:rFonts w:ascii="Franklin Gothic Book" w:hAnsi="Franklin Gothic Book"/>
                <w:color w:val="000000" w:themeColor="text1"/>
                <w:szCs w:val="20"/>
                <w:lang w:eastAsia="en-US"/>
              </w:rPr>
            </w:pPr>
            <w:r w:rsidRPr="00785734">
              <w:rPr>
                <w:rFonts w:ascii="Franklin Gothic Book" w:hAnsi="Franklin Gothic Book"/>
                <w:color w:val="000000" w:themeColor="text1"/>
                <w:szCs w:val="20"/>
                <w:lang w:eastAsia="en-US"/>
              </w:rPr>
              <w:t>Instrukcja bezpiecznego wykonywania prac</w:t>
            </w:r>
          </w:p>
        </w:tc>
        <w:tc>
          <w:tcPr>
            <w:tcW w:w="1134" w:type="dxa"/>
            <w:vAlign w:val="center"/>
          </w:tcPr>
          <w:p w:rsidR="00B42754" w:rsidRPr="00785734" w:rsidRDefault="00B42754" w:rsidP="001311BD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Cs w:val="20"/>
                <w:lang w:eastAsia="en-US"/>
              </w:rPr>
            </w:pPr>
            <w:r w:rsidRPr="00785734">
              <w:rPr>
                <w:rFonts w:ascii="Franklin Gothic Book" w:hAnsi="Franklin Gothic Book"/>
                <w:color w:val="000000" w:themeColor="text1"/>
                <w:szCs w:val="20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B42754" w:rsidRPr="00785734" w:rsidRDefault="00B42754" w:rsidP="001311BD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Cs w:val="20"/>
                <w:lang w:eastAsia="en-US"/>
              </w:rPr>
            </w:pPr>
            <w:r w:rsidRPr="00785734">
              <w:rPr>
                <w:rFonts w:ascii="Franklin Gothic Book" w:hAnsi="Franklin Gothic Book"/>
                <w:color w:val="000000" w:themeColor="text1"/>
                <w:szCs w:val="20"/>
                <w:lang w:eastAsia="en-US"/>
              </w:rPr>
              <w:t>Wykonawca</w:t>
            </w:r>
          </w:p>
        </w:tc>
      </w:tr>
      <w:tr w:rsidR="00B42754" w:rsidRPr="00785734" w:rsidTr="00D5083F">
        <w:trPr>
          <w:trHeight w:val="340"/>
        </w:trPr>
        <w:tc>
          <w:tcPr>
            <w:tcW w:w="851" w:type="dxa"/>
            <w:vAlign w:val="center"/>
          </w:tcPr>
          <w:p w:rsidR="00B42754" w:rsidRPr="00785734" w:rsidRDefault="00B42754" w:rsidP="00486FED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B42754" w:rsidRPr="00785734" w:rsidRDefault="00B42754" w:rsidP="001311BD">
            <w:pPr>
              <w:contextualSpacing/>
              <w:rPr>
                <w:rFonts w:ascii="Franklin Gothic Book" w:hAnsi="Franklin Gothic Book"/>
                <w:b/>
                <w:i/>
                <w:color w:val="000000" w:themeColor="text1"/>
                <w:szCs w:val="20"/>
                <w:lang w:eastAsia="en-US"/>
              </w:rPr>
            </w:pPr>
            <w:r w:rsidRPr="00785734">
              <w:rPr>
                <w:rFonts w:ascii="Franklin Gothic Book" w:hAnsi="Franklin Gothic Book"/>
                <w:color w:val="000000" w:themeColor="text1"/>
                <w:szCs w:val="20"/>
                <w:lang w:eastAsia="en-US"/>
              </w:rPr>
              <w:t xml:space="preserve">Harmonogram realizacji prac </w:t>
            </w:r>
          </w:p>
        </w:tc>
        <w:tc>
          <w:tcPr>
            <w:tcW w:w="1134" w:type="dxa"/>
            <w:vAlign w:val="center"/>
          </w:tcPr>
          <w:p w:rsidR="00B42754" w:rsidRPr="00785734" w:rsidRDefault="00B42754" w:rsidP="001311BD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Cs w:val="20"/>
                <w:lang w:eastAsia="en-US"/>
              </w:rPr>
            </w:pPr>
            <w:r w:rsidRPr="00785734">
              <w:rPr>
                <w:rFonts w:ascii="Franklin Gothic Book" w:hAnsi="Franklin Gothic Book"/>
                <w:color w:val="000000" w:themeColor="text1"/>
                <w:szCs w:val="20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B42754" w:rsidRPr="00785734" w:rsidRDefault="00B42754" w:rsidP="001311BD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Cs w:val="20"/>
                <w:lang w:eastAsia="en-US"/>
              </w:rPr>
            </w:pPr>
            <w:r w:rsidRPr="00785734">
              <w:rPr>
                <w:rFonts w:ascii="Franklin Gothic Book" w:hAnsi="Franklin Gothic Book"/>
                <w:color w:val="000000" w:themeColor="text1"/>
                <w:szCs w:val="20"/>
                <w:lang w:eastAsia="en-US"/>
              </w:rPr>
              <w:t>Wykonawca</w:t>
            </w:r>
          </w:p>
        </w:tc>
      </w:tr>
      <w:tr w:rsidR="00B42754" w:rsidRPr="00785734" w:rsidTr="00586CE8">
        <w:trPr>
          <w:trHeight w:val="1122"/>
        </w:trPr>
        <w:tc>
          <w:tcPr>
            <w:tcW w:w="851" w:type="dxa"/>
            <w:vAlign w:val="center"/>
          </w:tcPr>
          <w:p w:rsidR="00B42754" w:rsidRPr="00785734" w:rsidRDefault="00B42754" w:rsidP="00486FED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B42754" w:rsidRPr="00785734" w:rsidRDefault="00B42754" w:rsidP="001311BD">
            <w:pPr>
              <w:contextualSpacing/>
              <w:rPr>
                <w:rFonts w:ascii="Franklin Gothic Book" w:hAnsi="Franklin Gothic Book"/>
                <w:color w:val="000000" w:themeColor="text1"/>
                <w:szCs w:val="20"/>
                <w:lang w:eastAsia="en-US"/>
              </w:rPr>
            </w:pPr>
            <w:r w:rsidRPr="00785734">
              <w:rPr>
                <w:rFonts w:ascii="Franklin Gothic Book" w:hAnsi="Franklin Gothic Book"/>
                <w:color w:val="000000" w:themeColor="text1"/>
                <w:szCs w:val="20"/>
                <w:lang w:eastAsia="en-US"/>
              </w:rPr>
              <w:t xml:space="preserve">Prognoza rodzaju odpadów przewidzianych do wytworzenia w związku z realizowaną umową, ilości oraz planowanych sposobach ich zagospodarowania. </w:t>
            </w:r>
          </w:p>
          <w:p w:rsidR="00B42754" w:rsidRPr="00785734" w:rsidRDefault="00B42754" w:rsidP="001311BD">
            <w:pPr>
              <w:contextualSpacing/>
              <w:jc w:val="both"/>
              <w:rPr>
                <w:rFonts w:ascii="Franklin Gothic Book" w:hAnsi="Franklin Gothic Book"/>
                <w:color w:val="000000" w:themeColor="text1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B42754" w:rsidRPr="00785734" w:rsidRDefault="00B42754" w:rsidP="001311BD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Cs w:val="20"/>
                <w:lang w:eastAsia="en-US"/>
              </w:rPr>
            </w:pPr>
          </w:p>
          <w:p w:rsidR="00B42754" w:rsidRPr="00785734" w:rsidRDefault="00B42754" w:rsidP="001311BD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Cs w:val="20"/>
                <w:lang w:eastAsia="en-US"/>
              </w:rPr>
            </w:pPr>
            <w:r w:rsidRPr="00785734">
              <w:rPr>
                <w:rFonts w:ascii="Franklin Gothic Book" w:hAnsi="Franklin Gothic Book"/>
                <w:color w:val="000000" w:themeColor="text1"/>
                <w:szCs w:val="20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B42754" w:rsidRPr="00785734" w:rsidRDefault="00B42754" w:rsidP="0047283B">
            <w:pPr>
              <w:contextualSpacing/>
              <w:rPr>
                <w:rFonts w:ascii="Franklin Gothic Book" w:hAnsi="Franklin Gothic Book"/>
                <w:color w:val="000000" w:themeColor="text1"/>
                <w:szCs w:val="20"/>
                <w:lang w:eastAsia="en-US"/>
              </w:rPr>
            </w:pPr>
            <w:r w:rsidRPr="00785734">
              <w:rPr>
                <w:rFonts w:ascii="Franklin Gothic Book" w:hAnsi="Franklin Gothic Book"/>
                <w:color w:val="000000" w:themeColor="text1"/>
                <w:szCs w:val="20"/>
                <w:lang w:eastAsia="en-US"/>
              </w:rPr>
              <w:t>Instrukcja postępowania z odpadami wytworzonymi w  Elektrowni Połaniec  nr I/TQ/P/41/2014</w:t>
            </w:r>
          </w:p>
        </w:tc>
      </w:tr>
      <w:tr w:rsidR="00B42754" w:rsidRPr="00785734" w:rsidTr="00D5083F">
        <w:trPr>
          <w:trHeight w:val="340"/>
        </w:trPr>
        <w:tc>
          <w:tcPr>
            <w:tcW w:w="851" w:type="dxa"/>
            <w:vAlign w:val="center"/>
          </w:tcPr>
          <w:p w:rsidR="00B42754" w:rsidRPr="00785734" w:rsidRDefault="00B42754" w:rsidP="00D5083F">
            <w:pPr>
              <w:spacing w:line="276" w:lineRule="auto"/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Cs w:val="20"/>
                <w:lang w:eastAsia="en-US"/>
              </w:rPr>
            </w:pPr>
            <w:r w:rsidRPr="00785734">
              <w:rPr>
                <w:rFonts w:ascii="Franklin Gothic Book" w:hAnsi="Franklin Gothic Book"/>
                <w:b/>
                <w:i/>
                <w:color w:val="000000" w:themeColor="text1"/>
                <w:szCs w:val="20"/>
                <w:lang w:eastAsia="en-US"/>
              </w:rPr>
              <w:t>B</w:t>
            </w:r>
          </w:p>
        </w:tc>
        <w:tc>
          <w:tcPr>
            <w:tcW w:w="5387" w:type="dxa"/>
            <w:gridSpan w:val="2"/>
            <w:vAlign w:val="center"/>
          </w:tcPr>
          <w:p w:rsidR="00B42754" w:rsidRPr="00785734" w:rsidRDefault="00B42754" w:rsidP="001311BD">
            <w:pPr>
              <w:ind w:left="284" w:hanging="250"/>
              <w:contextualSpacing/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Cs w:val="20"/>
                <w:lang w:eastAsia="en-US"/>
              </w:rPr>
            </w:pPr>
            <w:r w:rsidRPr="00785734">
              <w:rPr>
                <w:rFonts w:ascii="Franklin Gothic Book" w:hAnsi="Franklin Gothic Book"/>
                <w:b/>
                <w:i/>
                <w:color w:val="000000" w:themeColor="text1"/>
                <w:szCs w:val="20"/>
                <w:lang w:eastAsia="en-US"/>
              </w:rPr>
              <w:t>W TRAKCIE  REALIZACJI  PRAC:</w:t>
            </w:r>
          </w:p>
        </w:tc>
        <w:tc>
          <w:tcPr>
            <w:tcW w:w="4111" w:type="dxa"/>
            <w:vAlign w:val="center"/>
          </w:tcPr>
          <w:p w:rsidR="00B42754" w:rsidRPr="00785734" w:rsidRDefault="00B42754" w:rsidP="001311BD">
            <w:pPr>
              <w:ind w:left="284" w:hanging="250"/>
              <w:contextualSpacing/>
              <w:rPr>
                <w:rFonts w:ascii="Franklin Gothic Book" w:hAnsi="Franklin Gothic Book"/>
                <w:b/>
                <w:i/>
                <w:color w:val="000000" w:themeColor="text1"/>
                <w:szCs w:val="20"/>
                <w:lang w:eastAsia="en-US"/>
              </w:rPr>
            </w:pPr>
          </w:p>
        </w:tc>
      </w:tr>
      <w:tr w:rsidR="00B42754" w:rsidRPr="00785734" w:rsidTr="00D5083F">
        <w:trPr>
          <w:trHeight w:val="340"/>
        </w:trPr>
        <w:tc>
          <w:tcPr>
            <w:tcW w:w="851" w:type="dxa"/>
            <w:vAlign w:val="center"/>
          </w:tcPr>
          <w:p w:rsidR="00B42754" w:rsidRPr="00785734" w:rsidRDefault="00B42754" w:rsidP="00486FED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B42754" w:rsidRPr="00785734" w:rsidRDefault="00B42754" w:rsidP="001311BD">
            <w:pPr>
              <w:rPr>
                <w:rFonts w:ascii="Franklin Gothic Book" w:hAnsi="Franklin Gothic Book"/>
                <w:color w:val="000000" w:themeColor="text1"/>
                <w:szCs w:val="20"/>
                <w:lang w:eastAsia="en-US"/>
              </w:rPr>
            </w:pPr>
            <w:r w:rsidRPr="00785734">
              <w:rPr>
                <w:rFonts w:ascii="Franklin Gothic Book" w:hAnsi="Franklin Gothic Book"/>
                <w:color w:val="000000" w:themeColor="text1"/>
                <w:szCs w:val="20"/>
                <w:lang w:eastAsia="en-US"/>
              </w:rPr>
              <w:t>Tygodniowy raport z realizacji prac wraz z aspektami BHP</w:t>
            </w:r>
          </w:p>
        </w:tc>
        <w:tc>
          <w:tcPr>
            <w:tcW w:w="1134" w:type="dxa"/>
            <w:vAlign w:val="center"/>
          </w:tcPr>
          <w:p w:rsidR="00B42754" w:rsidRPr="00785734" w:rsidRDefault="00B42754" w:rsidP="001311BD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Cs w:val="20"/>
                <w:lang w:eastAsia="en-US"/>
              </w:rPr>
            </w:pPr>
            <w:r w:rsidRPr="00785734">
              <w:rPr>
                <w:rFonts w:ascii="Franklin Gothic Book" w:hAnsi="Franklin Gothic Book"/>
                <w:color w:val="000000" w:themeColor="text1"/>
                <w:szCs w:val="20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B42754" w:rsidRPr="00785734" w:rsidRDefault="00B42754" w:rsidP="001311BD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Cs w:val="20"/>
                <w:lang w:eastAsia="en-US"/>
              </w:rPr>
            </w:pPr>
            <w:r w:rsidRPr="00785734">
              <w:rPr>
                <w:rFonts w:ascii="Franklin Gothic Book" w:hAnsi="Franklin Gothic Book"/>
                <w:color w:val="000000" w:themeColor="text1"/>
                <w:szCs w:val="20"/>
                <w:lang w:eastAsia="en-US"/>
              </w:rPr>
              <w:t>Wykonawca</w:t>
            </w:r>
          </w:p>
        </w:tc>
      </w:tr>
      <w:tr w:rsidR="00B42754" w:rsidRPr="00785734" w:rsidTr="00D5083F">
        <w:trPr>
          <w:trHeight w:val="340"/>
        </w:trPr>
        <w:tc>
          <w:tcPr>
            <w:tcW w:w="851" w:type="dxa"/>
            <w:vAlign w:val="center"/>
          </w:tcPr>
          <w:p w:rsidR="00B42754" w:rsidRPr="00785734" w:rsidRDefault="00B42754" w:rsidP="00486FED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B42754" w:rsidRPr="00785734" w:rsidRDefault="00B42754" w:rsidP="001311BD">
            <w:pPr>
              <w:rPr>
                <w:rFonts w:ascii="Franklin Gothic Book" w:hAnsi="Franklin Gothic Book"/>
                <w:color w:val="000000" w:themeColor="text1"/>
                <w:szCs w:val="20"/>
                <w:lang w:eastAsia="en-US"/>
              </w:rPr>
            </w:pPr>
            <w:r w:rsidRPr="00785734">
              <w:rPr>
                <w:rFonts w:ascii="Franklin Gothic Book" w:hAnsi="Franklin Gothic Book"/>
                <w:color w:val="000000" w:themeColor="text1"/>
                <w:szCs w:val="20"/>
                <w:lang w:eastAsia="en-US"/>
              </w:rPr>
              <w:t>Zmiana harmonogramu realizacji prac</w:t>
            </w:r>
          </w:p>
        </w:tc>
        <w:tc>
          <w:tcPr>
            <w:tcW w:w="1134" w:type="dxa"/>
            <w:vAlign w:val="center"/>
          </w:tcPr>
          <w:p w:rsidR="00B42754" w:rsidRPr="00785734" w:rsidRDefault="00B42754" w:rsidP="001311BD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Cs w:val="20"/>
                <w:lang w:eastAsia="en-US"/>
              </w:rPr>
            </w:pPr>
            <w:r w:rsidRPr="00785734">
              <w:rPr>
                <w:rFonts w:ascii="Franklin Gothic Book" w:hAnsi="Franklin Gothic Book"/>
                <w:color w:val="000000" w:themeColor="text1"/>
                <w:szCs w:val="20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B42754" w:rsidRPr="00785734" w:rsidRDefault="00B42754" w:rsidP="001311BD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Cs w:val="20"/>
                <w:lang w:eastAsia="en-US"/>
              </w:rPr>
            </w:pPr>
            <w:r w:rsidRPr="00785734">
              <w:rPr>
                <w:rFonts w:ascii="Franklin Gothic Book" w:hAnsi="Franklin Gothic Book"/>
                <w:color w:val="000000" w:themeColor="text1"/>
                <w:szCs w:val="20"/>
                <w:lang w:eastAsia="en-US"/>
              </w:rPr>
              <w:t>Wykonawca</w:t>
            </w:r>
          </w:p>
        </w:tc>
      </w:tr>
      <w:tr w:rsidR="00B42754" w:rsidRPr="00785734" w:rsidTr="00D5083F">
        <w:trPr>
          <w:trHeight w:val="340"/>
        </w:trPr>
        <w:tc>
          <w:tcPr>
            <w:tcW w:w="851" w:type="dxa"/>
            <w:vAlign w:val="center"/>
          </w:tcPr>
          <w:p w:rsidR="00B42754" w:rsidRPr="00785734" w:rsidRDefault="00B42754" w:rsidP="00D5083F">
            <w:pPr>
              <w:spacing w:line="276" w:lineRule="auto"/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Cs w:val="20"/>
                <w:lang w:eastAsia="en-US"/>
              </w:rPr>
            </w:pPr>
            <w:r w:rsidRPr="00785734">
              <w:rPr>
                <w:rFonts w:ascii="Franklin Gothic Book" w:hAnsi="Franklin Gothic Book"/>
                <w:b/>
                <w:i/>
                <w:color w:val="000000" w:themeColor="text1"/>
                <w:szCs w:val="20"/>
                <w:lang w:eastAsia="en-US"/>
              </w:rPr>
              <w:t>C</w:t>
            </w:r>
          </w:p>
        </w:tc>
        <w:tc>
          <w:tcPr>
            <w:tcW w:w="5387" w:type="dxa"/>
            <w:gridSpan w:val="2"/>
            <w:vAlign w:val="center"/>
          </w:tcPr>
          <w:p w:rsidR="00B42754" w:rsidRPr="00785734" w:rsidRDefault="00B42754" w:rsidP="001311BD">
            <w:pPr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Cs w:val="20"/>
                <w:lang w:eastAsia="en-US"/>
              </w:rPr>
            </w:pPr>
            <w:r w:rsidRPr="00785734">
              <w:rPr>
                <w:rFonts w:ascii="Franklin Gothic Book" w:hAnsi="Franklin Gothic Book"/>
                <w:b/>
                <w:i/>
                <w:color w:val="000000" w:themeColor="text1"/>
                <w:szCs w:val="20"/>
                <w:lang w:eastAsia="en-US"/>
              </w:rPr>
              <w:t>PO  ZAKOŃCZENIU  PRAC:</w:t>
            </w:r>
          </w:p>
        </w:tc>
        <w:tc>
          <w:tcPr>
            <w:tcW w:w="4111" w:type="dxa"/>
            <w:vAlign w:val="center"/>
          </w:tcPr>
          <w:p w:rsidR="00B42754" w:rsidRPr="00785734" w:rsidRDefault="00B42754" w:rsidP="001311BD">
            <w:pPr>
              <w:rPr>
                <w:rFonts w:ascii="Franklin Gothic Book" w:hAnsi="Franklin Gothic Book"/>
                <w:b/>
                <w:i/>
                <w:color w:val="000000" w:themeColor="text1"/>
                <w:szCs w:val="20"/>
                <w:lang w:eastAsia="en-US"/>
              </w:rPr>
            </w:pPr>
          </w:p>
        </w:tc>
      </w:tr>
      <w:tr w:rsidR="00B42754" w:rsidRPr="00785734" w:rsidTr="00D5083F">
        <w:trPr>
          <w:trHeight w:val="340"/>
        </w:trPr>
        <w:tc>
          <w:tcPr>
            <w:tcW w:w="851" w:type="dxa"/>
            <w:vAlign w:val="center"/>
          </w:tcPr>
          <w:p w:rsidR="00B42754" w:rsidRPr="00785734" w:rsidRDefault="00B42754" w:rsidP="00486FED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B42754" w:rsidRPr="00785734" w:rsidRDefault="00B42754" w:rsidP="001311BD">
            <w:pPr>
              <w:contextualSpacing/>
              <w:rPr>
                <w:rFonts w:ascii="Franklin Gothic Book" w:hAnsi="Franklin Gothic Book"/>
                <w:color w:val="000000" w:themeColor="text1"/>
                <w:szCs w:val="20"/>
                <w:lang w:eastAsia="en-US"/>
              </w:rPr>
            </w:pPr>
            <w:r w:rsidRPr="00785734">
              <w:rPr>
                <w:rFonts w:ascii="Franklin Gothic Book" w:hAnsi="Franklin Gothic Book"/>
                <w:color w:val="000000" w:themeColor="text1"/>
                <w:szCs w:val="20"/>
                <w:lang w:eastAsia="en-US"/>
              </w:rPr>
              <w:t>Zgłoszenie zakończenia prac i gotowości wykonanych prac do odbioru</w:t>
            </w:r>
          </w:p>
        </w:tc>
        <w:tc>
          <w:tcPr>
            <w:tcW w:w="1134" w:type="dxa"/>
            <w:vAlign w:val="center"/>
          </w:tcPr>
          <w:p w:rsidR="00B42754" w:rsidRPr="00785734" w:rsidRDefault="00B42754" w:rsidP="001311BD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Cs w:val="20"/>
                <w:lang w:eastAsia="en-US"/>
              </w:rPr>
            </w:pPr>
            <w:r w:rsidRPr="00785734">
              <w:rPr>
                <w:rFonts w:ascii="Franklin Gothic Book" w:hAnsi="Franklin Gothic Book"/>
                <w:color w:val="000000" w:themeColor="text1"/>
                <w:szCs w:val="20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B42754" w:rsidRPr="00785734" w:rsidRDefault="00B42754" w:rsidP="001311BD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Cs w:val="20"/>
                <w:lang w:eastAsia="en-US"/>
              </w:rPr>
            </w:pPr>
            <w:r w:rsidRPr="00785734">
              <w:rPr>
                <w:rFonts w:ascii="Franklin Gothic Book" w:hAnsi="Franklin Gothic Book"/>
                <w:color w:val="000000" w:themeColor="text1"/>
                <w:szCs w:val="20"/>
                <w:lang w:eastAsia="en-US"/>
              </w:rPr>
              <w:t>Wykonawca</w:t>
            </w:r>
          </w:p>
        </w:tc>
      </w:tr>
      <w:tr w:rsidR="00B42754" w:rsidRPr="00785734" w:rsidTr="00D5083F">
        <w:trPr>
          <w:trHeight w:val="340"/>
        </w:trPr>
        <w:tc>
          <w:tcPr>
            <w:tcW w:w="851" w:type="dxa"/>
            <w:vAlign w:val="center"/>
          </w:tcPr>
          <w:p w:rsidR="00B42754" w:rsidRPr="00785734" w:rsidRDefault="00B42754" w:rsidP="00486FED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B42754" w:rsidRPr="00785734" w:rsidRDefault="00B42754" w:rsidP="001311BD">
            <w:pPr>
              <w:contextualSpacing/>
              <w:rPr>
                <w:rFonts w:ascii="Franklin Gothic Book" w:hAnsi="Franklin Gothic Book"/>
                <w:color w:val="000000" w:themeColor="text1"/>
                <w:szCs w:val="20"/>
                <w:lang w:eastAsia="en-US"/>
              </w:rPr>
            </w:pPr>
            <w:r w:rsidRPr="00785734">
              <w:rPr>
                <w:rFonts w:ascii="Franklin Gothic Book" w:hAnsi="Franklin Gothic Book"/>
                <w:color w:val="000000" w:themeColor="text1"/>
                <w:szCs w:val="20"/>
              </w:rPr>
              <w:t>Sprawozdania z przeprowadzonego procesu regeneracji oleju wraz z  protokołami badań oleju potwierdzających skuteczność procesu regeneracji</w:t>
            </w:r>
          </w:p>
        </w:tc>
        <w:tc>
          <w:tcPr>
            <w:tcW w:w="1134" w:type="dxa"/>
            <w:vAlign w:val="center"/>
          </w:tcPr>
          <w:p w:rsidR="00B42754" w:rsidRPr="00785734" w:rsidRDefault="00B42754" w:rsidP="001311BD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Cs w:val="20"/>
                <w:lang w:eastAsia="en-US"/>
              </w:rPr>
            </w:pPr>
            <w:r w:rsidRPr="00785734">
              <w:rPr>
                <w:rFonts w:ascii="Franklin Gothic Book" w:hAnsi="Franklin Gothic Book"/>
                <w:color w:val="000000" w:themeColor="text1"/>
                <w:szCs w:val="20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B42754" w:rsidRPr="00785734" w:rsidRDefault="00B42754" w:rsidP="001311BD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Cs w:val="20"/>
                <w:lang w:eastAsia="en-US"/>
              </w:rPr>
            </w:pPr>
            <w:r w:rsidRPr="00785734">
              <w:rPr>
                <w:rFonts w:ascii="Franklin Gothic Book" w:hAnsi="Franklin Gothic Book"/>
                <w:color w:val="000000" w:themeColor="text1"/>
                <w:szCs w:val="20"/>
                <w:lang w:eastAsia="en-US"/>
              </w:rPr>
              <w:t>Wykonawca</w:t>
            </w:r>
          </w:p>
        </w:tc>
      </w:tr>
      <w:tr w:rsidR="00B42754" w:rsidRPr="00785734" w:rsidTr="001311BD">
        <w:trPr>
          <w:trHeight w:val="340"/>
        </w:trPr>
        <w:tc>
          <w:tcPr>
            <w:tcW w:w="851" w:type="dxa"/>
            <w:vAlign w:val="center"/>
          </w:tcPr>
          <w:p w:rsidR="00B42754" w:rsidRPr="00785734" w:rsidRDefault="00B42754" w:rsidP="00486FED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B42754" w:rsidRPr="00785734" w:rsidRDefault="00B42754" w:rsidP="001311BD">
            <w:pPr>
              <w:rPr>
                <w:rFonts w:ascii="Franklin Gothic Book" w:hAnsi="Franklin Gothic Book"/>
                <w:color w:val="000000" w:themeColor="text1"/>
                <w:szCs w:val="20"/>
                <w:lang w:eastAsia="en-US"/>
              </w:rPr>
            </w:pPr>
            <w:r w:rsidRPr="00785734">
              <w:rPr>
                <w:rFonts w:ascii="Franklin Gothic Book" w:hAnsi="Franklin Gothic Book"/>
                <w:color w:val="000000" w:themeColor="text1"/>
                <w:szCs w:val="20"/>
                <w:lang w:eastAsia="en-US"/>
              </w:rPr>
              <w:t>Protokół odbioru końcowego</w:t>
            </w:r>
          </w:p>
          <w:p w:rsidR="00B42754" w:rsidRPr="00785734" w:rsidRDefault="00B42754" w:rsidP="001311BD">
            <w:pPr>
              <w:rPr>
                <w:rFonts w:ascii="Franklin Gothic Book" w:hAnsi="Franklin Gothic Book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42754" w:rsidRPr="00785734" w:rsidRDefault="00B42754" w:rsidP="001311BD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Cs w:val="20"/>
                <w:lang w:eastAsia="en-US"/>
              </w:rPr>
            </w:pPr>
            <w:r w:rsidRPr="00785734">
              <w:rPr>
                <w:rFonts w:ascii="Franklin Gothic Book" w:hAnsi="Franklin Gothic Book"/>
                <w:color w:val="000000" w:themeColor="text1"/>
                <w:szCs w:val="20"/>
                <w:lang w:eastAsia="en-US"/>
              </w:rPr>
              <w:t>x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42754" w:rsidRPr="00785734" w:rsidRDefault="00B42754" w:rsidP="001311BD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Cs w:val="20"/>
                <w:lang w:eastAsia="en-US"/>
              </w:rPr>
            </w:pPr>
            <w:r w:rsidRPr="00785734">
              <w:rPr>
                <w:rFonts w:ascii="Franklin Gothic Book" w:hAnsi="Franklin Gothic Book"/>
                <w:color w:val="000000" w:themeColor="text1"/>
                <w:szCs w:val="20"/>
                <w:lang w:eastAsia="en-US"/>
              </w:rPr>
              <w:t>Wykonawca</w:t>
            </w:r>
          </w:p>
        </w:tc>
      </w:tr>
    </w:tbl>
    <w:p w:rsidR="00B42754" w:rsidRPr="00785734" w:rsidRDefault="00B42754" w:rsidP="00B42754">
      <w:pPr>
        <w:pStyle w:val="Akapitzlist"/>
        <w:suppressAutoHyphens/>
        <w:spacing w:before="120" w:after="0"/>
        <w:ind w:left="36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  <w:u w:val="single"/>
        </w:rPr>
      </w:pPr>
      <w:bookmarkStart w:id="24" w:name="_Toc490807360"/>
    </w:p>
    <w:p w:rsidR="00B42754" w:rsidRPr="007E3E2D" w:rsidRDefault="00B42754" w:rsidP="00AD25C8">
      <w:pPr>
        <w:pStyle w:val="Akapitzlist"/>
        <w:numPr>
          <w:ilvl w:val="0"/>
          <w:numId w:val="14"/>
        </w:numPr>
        <w:spacing w:after="120" w:line="240" w:lineRule="auto"/>
        <w:ind w:left="284" w:hanging="284"/>
        <w:contextualSpacing w:val="0"/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</w:pPr>
      <w:r w:rsidRPr="007E3E2D"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  <w:t>REGULACJE PRAWNE,P</w:t>
      </w:r>
      <w:bookmarkEnd w:id="24"/>
      <w:r w:rsidRPr="007E3E2D"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  <w:t>RZEPISY I NORMY</w:t>
      </w:r>
    </w:p>
    <w:p w:rsidR="00B42754" w:rsidRPr="00785734" w:rsidRDefault="00B42754" w:rsidP="00AD25C8">
      <w:pPr>
        <w:pStyle w:val="Akapitzlist"/>
        <w:numPr>
          <w:ilvl w:val="0"/>
          <w:numId w:val="18"/>
        </w:numPr>
        <w:spacing w:after="120" w:line="240" w:lineRule="auto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785734">
        <w:rPr>
          <w:rFonts w:ascii="Franklin Gothic Book" w:hAnsi="Franklin Gothic Book" w:cstheme="minorHAnsi"/>
          <w:color w:val="000000" w:themeColor="text1"/>
          <w:sz w:val="20"/>
          <w:szCs w:val="20"/>
        </w:rPr>
        <w:t>Wykonawca będzie przestrzegał polskich przepisów prawnych łącznie z instrukcjami i przepisami wewnętrznych Zamawiającego takich jak dotyczące przepisów przeciwpożarowych i ubezpieczeniowych.</w:t>
      </w:r>
    </w:p>
    <w:p w:rsidR="00B42754" w:rsidRPr="00785734" w:rsidRDefault="00B42754" w:rsidP="00AD25C8">
      <w:pPr>
        <w:pStyle w:val="Akapitzlist"/>
        <w:numPr>
          <w:ilvl w:val="0"/>
          <w:numId w:val="18"/>
        </w:numPr>
        <w:spacing w:after="120" w:line="240" w:lineRule="auto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785734">
        <w:rPr>
          <w:rFonts w:ascii="Franklin Gothic Book" w:hAnsi="Franklin Gothic Book" w:cstheme="minorHAnsi"/>
          <w:color w:val="000000" w:themeColor="text1"/>
          <w:sz w:val="20"/>
          <w:szCs w:val="20"/>
        </w:rPr>
        <w:t>Wykonawca ponosi koszty dokumentów, które należy zapewnić dla uzyskania zgodności z regulacjami prawnymi, normami i przepisami (łącznie z przepisami BHP).</w:t>
      </w:r>
    </w:p>
    <w:p w:rsidR="00B42754" w:rsidRPr="00785734" w:rsidRDefault="00B42754" w:rsidP="00AD25C8">
      <w:pPr>
        <w:pStyle w:val="Akapitzlist"/>
        <w:numPr>
          <w:ilvl w:val="0"/>
          <w:numId w:val="18"/>
        </w:numPr>
        <w:spacing w:after="120" w:line="240" w:lineRule="auto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785734">
        <w:rPr>
          <w:rFonts w:ascii="Franklin Gothic Book" w:hAnsi="Franklin Gothic Book" w:cstheme="minorHAnsi"/>
          <w:color w:val="000000" w:themeColor="text1"/>
          <w:sz w:val="20"/>
          <w:szCs w:val="20"/>
        </w:rPr>
        <w:t>Obok wymagań technicznych, należy przestrzegać regulacji prawnych, przepisów i norm, które wynikają z ostatnich wydań dzienników ustaw i dzienników urzędowych.</w:t>
      </w:r>
    </w:p>
    <w:p w:rsidR="00586CE8" w:rsidRPr="00785734" w:rsidRDefault="00586CE8" w:rsidP="00AD25C8">
      <w:pPr>
        <w:pStyle w:val="Akapitzlist"/>
        <w:spacing w:after="120" w:line="240" w:lineRule="auto"/>
        <w:ind w:left="502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</w:p>
    <w:bookmarkEnd w:id="17"/>
    <w:bookmarkEnd w:id="18"/>
    <w:bookmarkEnd w:id="19"/>
    <w:bookmarkEnd w:id="20"/>
    <w:bookmarkEnd w:id="21"/>
    <w:bookmarkEnd w:id="22"/>
    <w:bookmarkEnd w:id="23"/>
    <w:p w:rsidR="00B42754" w:rsidRPr="007E3E2D" w:rsidRDefault="00B42754" w:rsidP="00AD25C8">
      <w:pPr>
        <w:pStyle w:val="Akapitzlist"/>
        <w:numPr>
          <w:ilvl w:val="0"/>
          <w:numId w:val="14"/>
        </w:numPr>
        <w:spacing w:after="120" w:line="240" w:lineRule="auto"/>
        <w:ind w:left="142" w:hanging="142"/>
        <w:contextualSpacing w:val="0"/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</w:pPr>
      <w:r w:rsidRPr="007E3E2D"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  <w:lastRenderedPageBreak/>
        <w:t>REFERENCJE</w:t>
      </w:r>
    </w:p>
    <w:p w:rsidR="00B42754" w:rsidRPr="00785734" w:rsidRDefault="00B42754" w:rsidP="00AD25C8">
      <w:pPr>
        <w:pStyle w:val="Akapitzlist"/>
        <w:widowControl w:val="0"/>
        <w:numPr>
          <w:ilvl w:val="3"/>
          <w:numId w:val="20"/>
        </w:numPr>
        <w:autoSpaceDE w:val="0"/>
        <w:autoSpaceDN w:val="0"/>
        <w:adjustRightInd w:val="0"/>
        <w:spacing w:after="120" w:line="240" w:lineRule="auto"/>
        <w:ind w:left="567" w:hanging="425"/>
        <w:contextualSpacing w:val="0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0"/>
          <w:szCs w:val="20"/>
        </w:rPr>
      </w:pPr>
      <w:r w:rsidRPr="00785734">
        <w:rPr>
          <w:rFonts w:ascii="Franklin Gothic Book" w:eastAsia="Tahoma,Bold" w:hAnsi="Franklin Gothic Book" w:cs="Tahoma,Bold"/>
          <w:bCs/>
          <w:color w:val="000000" w:themeColor="text1"/>
          <w:sz w:val="20"/>
          <w:szCs w:val="20"/>
        </w:rPr>
        <w:t xml:space="preserve">Wykonawca lub jego podwykonawcy muszą posiadać doświadczenie w procesach </w:t>
      </w:r>
      <w:r w:rsidR="004B369B" w:rsidRPr="00785734">
        <w:rPr>
          <w:rFonts w:ascii="Franklin Gothic Book" w:hAnsi="Franklin Gothic Book"/>
          <w:sz w:val="20"/>
          <w:szCs w:val="20"/>
        </w:rPr>
        <w:t>remontowych</w:t>
      </w:r>
      <w:r w:rsidR="000E36C2" w:rsidRPr="00785734">
        <w:rPr>
          <w:rFonts w:ascii="Franklin Gothic Book" w:hAnsi="Franklin Gothic Book"/>
          <w:sz w:val="20"/>
          <w:szCs w:val="20"/>
        </w:rPr>
        <w:t xml:space="preserve"> lub modernizacyjnych</w:t>
      </w:r>
      <w:r w:rsidRPr="00785734">
        <w:rPr>
          <w:rFonts w:ascii="Franklin Gothic Book" w:hAnsi="Franklin Gothic Book"/>
          <w:sz w:val="20"/>
          <w:szCs w:val="20"/>
        </w:rPr>
        <w:t xml:space="preserve"> transformator</w:t>
      </w:r>
      <w:r w:rsidR="004B369B" w:rsidRPr="00785734">
        <w:rPr>
          <w:rFonts w:ascii="Franklin Gothic Book" w:hAnsi="Franklin Gothic Book"/>
          <w:sz w:val="20"/>
          <w:szCs w:val="20"/>
        </w:rPr>
        <w:t>ów o mocy powyżej 200MVA</w:t>
      </w:r>
      <w:r w:rsidR="00BC2535" w:rsidRPr="00785734">
        <w:rPr>
          <w:rFonts w:ascii="Franklin Gothic Book" w:hAnsi="Franklin Gothic Book"/>
          <w:sz w:val="20"/>
          <w:szCs w:val="20"/>
        </w:rPr>
        <w:t xml:space="preserve"> i napięciu 400kV</w:t>
      </w:r>
      <w:r w:rsidRPr="00785734">
        <w:rPr>
          <w:rFonts w:ascii="Franklin Gothic Book" w:hAnsi="Franklin Gothic Book"/>
          <w:sz w:val="20"/>
          <w:szCs w:val="20"/>
        </w:rPr>
        <w:t xml:space="preserve"> </w:t>
      </w:r>
      <w:r w:rsidRPr="00785734">
        <w:rPr>
          <w:rFonts w:ascii="Franklin Gothic Book" w:eastAsia="Tahoma,Bold" w:hAnsi="Franklin Gothic Book" w:cs="Tahoma,Bold"/>
          <w:bCs/>
          <w:color w:val="000000" w:themeColor="text1"/>
          <w:sz w:val="20"/>
          <w:szCs w:val="20"/>
        </w:rPr>
        <w:t xml:space="preserve">i przedstawić </w:t>
      </w:r>
      <w:r w:rsidR="00675DBD" w:rsidRPr="00785734">
        <w:rPr>
          <w:rFonts w:ascii="Franklin Gothic Book" w:eastAsia="Tahoma,Bold" w:hAnsi="Franklin Gothic Book" w:cs="Tahoma,Bold"/>
          <w:bCs/>
          <w:color w:val="000000" w:themeColor="text1"/>
          <w:sz w:val="20"/>
          <w:szCs w:val="20"/>
        </w:rPr>
        <w:t>je</w:t>
      </w:r>
      <w:r w:rsidRPr="00785734">
        <w:rPr>
          <w:rFonts w:ascii="Franklin Gothic Book" w:eastAsia="Tahoma,Bold" w:hAnsi="Franklin Gothic Book" w:cs="Tahoma,Bold"/>
          <w:bCs/>
          <w:color w:val="000000" w:themeColor="text1"/>
          <w:sz w:val="20"/>
          <w:szCs w:val="20"/>
        </w:rPr>
        <w:t xml:space="preserve"> w ofercie.</w:t>
      </w:r>
    </w:p>
    <w:p w:rsidR="00B42754" w:rsidRDefault="00B42754" w:rsidP="00486FED">
      <w:pPr>
        <w:pStyle w:val="Akapitzlist"/>
        <w:widowControl w:val="0"/>
        <w:numPr>
          <w:ilvl w:val="3"/>
          <w:numId w:val="20"/>
        </w:numPr>
        <w:autoSpaceDE w:val="0"/>
        <w:autoSpaceDN w:val="0"/>
        <w:adjustRightInd w:val="0"/>
        <w:spacing w:line="300" w:lineRule="auto"/>
        <w:ind w:left="567" w:hanging="425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0"/>
          <w:szCs w:val="20"/>
        </w:rPr>
      </w:pPr>
      <w:r w:rsidRPr="00785734">
        <w:rPr>
          <w:rFonts w:ascii="Franklin Gothic Book" w:eastAsia="Tahoma,Bold" w:hAnsi="Franklin Gothic Book" w:cs="Tahoma,Bold"/>
          <w:bCs/>
          <w:color w:val="000000" w:themeColor="text1"/>
          <w:sz w:val="20"/>
          <w:szCs w:val="20"/>
        </w:rPr>
        <w:t>Referencje dla wykonanych prac (</w:t>
      </w:r>
      <w:r w:rsidR="00BC2535" w:rsidRPr="00785734">
        <w:rPr>
          <w:rFonts w:ascii="Franklin Gothic Book" w:eastAsia="Tahoma,Bold" w:hAnsi="Franklin Gothic Book" w:cs="Tahoma,Bold"/>
          <w:bCs/>
          <w:color w:val="000000" w:themeColor="text1"/>
          <w:sz w:val="20"/>
          <w:szCs w:val="20"/>
        </w:rPr>
        <w:t>modernizacji lub remontów w/w transformatorów</w:t>
      </w:r>
      <w:r w:rsidRPr="00785734">
        <w:rPr>
          <w:rFonts w:ascii="Franklin Gothic Book" w:eastAsia="Tahoma,Bold" w:hAnsi="Franklin Gothic Book" w:cs="Tahoma,Bold"/>
          <w:bCs/>
          <w:color w:val="000000" w:themeColor="text1"/>
          <w:sz w:val="20"/>
          <w:szCs w:val="20"/>
        </w:rPr>
        <w:t xml:space="preserve">) będących przedmiotem przetargu w czynnych obiektach przemysłowych powinny poświadczone co najmniej </w:t>
      </w:r>
      <w:r w:rsidR="0011192F" w:rsidRPr="00785734">
        <w:rPr>
          <w:rFonts w:ascii="Franklin Gothic Book" w:eastAsia="Tahoma,Bold" w:hAnsi="Franklin Gothic Book" w:cs="Tahoma,Bold"/>
          <w:bCs/>
          <w:color w:val="000000" w:themeColor="text1"/>
          <w:sz w:val="20"/>
          <w:szCs w:val="20"/>
        </w:rPr>
        <w:t>2</w:t>
      </w:r>
      <w:r w:rsidRPr="00785734">
        <w:rPr>
          <w:rFonts w:ascii="Franklin Gothic Book" w:eastAsia="Tahoma,Bold" w:hAnsi="Franklin Gothic Book" w:cs="Tahoma,Bold"/>
          <w:bCs/>
          <w:color w:val="000000" w:themeColor="text1"/>
          <w:sz w:val="20"/>
          <w:szCs w:val="20"/>
        </w:rPr>
        <w:t xml:space="preserve"> listami referencyjnymi.</w:t>
      </w:r>
    </w:p>
    <w:p w:rsidR="00AD25C8" w:rsidRPr="00785734" w:rsidRDefault="00AD25C8" w:rsidP="00AD25C8">
      <w:pPr>
        <w:pStyle w:val="Akapitzlist"/>
        <w:widowControl w:val="0"/>
        <w:autoSpaceDE w:val="0"/>
        <w:autoSpaceDN w:val="0"/>
        <w:adjustRightInd w:val="0"/>
        <w:spacing w:line="300" w:lineRule="auto"/>
        <w:ind w:left="567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0"/>
          <w:szCs w:val="20"/>
        </w:rPr>
      </w:pPr>
    </w:p>
    <w:p w:rsidR="00B42754" w:rsidRPr="00785734" w:rsidRDefault="00B42754" w:rsidP="00AD25C8">
      <w:pPr>
        <w:pStyle w:val="Akapitzlist"/>
        <w:numPr>
          <w:ilvl w:val="0"/>
          <w:numId w:val="14"/>
        </w:numPr>
        <w:spacing w:after="120" w:line="240" w:lineRule="auto"/>
        <w:ind w:left="142" w:hanging="142"/>
        <w:contextualSpacing w:val="0"/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</w:pPr>
      <w:r w:rsidRPr="00785734"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  <w:t xml:space="preserve">WIZJA  LOKALNA </w:t>
      </w:r>
    </w:p>
    <w:p w:rsidR="00B42754" w:rsidRPr="00785734" w:rsidRDefault="00B42754" w:rsidP="0047283B">
      <w:pPr>
        <w:pStyle w:val="Akapitzlist"/>
        <w:widowControl w:val="0"/>
        <w:numPr>
          <w:ilvl w:val="0"/>
          <w:numId w:val="19"/>
        </w:numPr>
        <w:tabs>
          <w:tab w:val="clear" w:pos="2880"/>
          <w:tab w:val="num" w:pos="567"/>
        </w:tabs>
        <w:autoSpaceDE w:val="0"/>
        <w:autoSpaceDN w:val="0"/>
        <w:adjustRightInd w:val="0"/>
        <w:spacing w:after="120" w:line="240" w:lineRule="auto"/>
        <w:ind w:left="567" w:hanging="425"/>
        <w:contextualSpacing w:val="0"/>
        <w:textAlignment w:val="baseline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785734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Zamawiający  </w:t>
      </w:r>
      <w:r w:rsidR="00BC2535" w:rsidRPr="00785734">
        <w:rPr>
          <w:rFonts w:ascii="Franklin Gothic Book" w:hAnsi="Franklin Gothic Book" w:cstheme="minorHAnsi"/>
          <w:color w:val="000000" w:themeColor="text1"/>
          <w:sz w:val="20"/>
          <w:szCs w:val="20"/>
        </w:rPr>
        <w:t>umożliwia na życzenie oferenta</w:t>
      </w:r>
      <w:r w:rsidRPr="00785734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  wizję  lokalną  w  miejscu  planowanych robót w terminie przed złożeniem ofert ustalonym przez Strony.</w:t>
      </w:r>
    </w:p>
    <w:p w:rsidR="00B42754" w:rsidRPr="00785734" w:rsidRDefault="00B42754" w:rsidP="0047283B">
      <w:pPr>
        <w:pStyle w:val="Akapitzlist"/>
        <w:widowControl w:val="0"/>
        <w:numPr>
          <w:ilvl w:val="0"/>
          <w:numId w:val="19"/>
        </w:numPr>
        <w:tabs>
          <w:tab w:val="clear" w:pos="2880"/>
          <w:tab w:val="num" w:pos="567"/>
        </w:tabs>
        <w:autoSpaceDE w:val="0"/>
        <w:autoSpaceDN w:val="0"/>
        <w:adjustRightInd w:val="0"/>
        <w:spacing w:after="120" w:line="240" w:lineRule="auto"/>
        <w:ind w:left="567" w:hanging="425"/>
        <w:contextualSpacing w:val="0"/>
        <w:textAlignment w:val="baseline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785734">
        <w:rPr>
          <w:rFonts w:ascii="Franklin Gothic Book" w:hAnsi="Franklin Gothic Book" w:cstheme="minorHAnsi"/>
          <w:color w:val="000000" w:themeColor="text1"/>
          <w:sz w:val="20"/>
          <w:szCs w:val="20"/>
        </w:rPr>
        <w:t>Wizja lokalna musi być poprzedzona szkoleniem przez służby BHP Elektrowni.</w:t>
      </w:r>
    </w:p>
    <w:p w:rsidR="00B42754" w:rsidRPr="00785734" w:rsidRDefault="00B42754" w:rsidP="0047283B">
      <w:pPr>
        <w:pStyle w:val="Akapitzlist"/>
        <w:widowControl w:val="0"/>
        <w:numPr>
          <w:ilvl w:val="0"/>
          <w:numId w:val="19"/>
        </w:numPr>
        <w:tabs>
          <w:tab w:val="clear" w:pos="2880"/>
          <w:tab w:val="num" w:pos="567"/>
        </w:tabs>
        <w:autoSpaceDE w:val="0"/>
        <w:autoSpaceDN w:val="0"/>
        <w:adjustRightInd w:val="0"/>
        <w:spacing w:after="120" w:line="240" w:lineRule="auto"/>
        <w:ind w:left="567" w:hanging="425"/>
        <w:contextualSpacing w:val="0"/>
        <w:textAlignment w:val="baseline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785734">
        <w:rPr>
          <w:rFonts w:ascii="Franklin Gothic Book" w:hAnsi="Franklin Gothic Book" w:cstheme="minorHAnsi"/>
          <w:color w:val="000000" w:themeColor="text1"/>
          <w:sz w:val="20"/>
          <w:szCs w:val="20"/>
        </w:rPr>
        <w:t>Warunkiem koniecznym do złożenia oferty jest potwierdzenie spełnienia wymagań określonych w SIWZ.</w:t>
      </w:r>
    </w:p>
    <w:p w:rsidR="00B42754" w:rsidRPr="00785734" w:rsidRDefault="00B42754" w:rsidP="00486FED">
      <w:pPr>
        <w:numPr>
          <w:ilvl w:val="0"/>
          <w:numId w:val="14"/>
        </w:numPr>
        <w:tabs>
          <w:tab w:val="left" w:pos="284"/>
        </w:tabs>
        <w:spacing w:after="120" w:line="300" w:lineRule="atLeast"/>
        <w:ind w:left="284" w:hanging="284"/>
        <w:jc w:val="both"/>
        <w:rPr>
          <w:rFonts w:ascii="Franklin Gothic Book" w:hAnsi="Franklin Gothic Book" w:cs="Arial"/>
          <w:b/>
          <w:szCs w:val="20"/>
          <w:u w:val="single"/>
        </w:rPr>
      </w:pPr>
      <w:r w:rsidRPr="00785734">
        <w:rPr>
          <w:rFonts w:ascii="Franklin Gothic Book" w:hAnsi="Franklin Gothic Book" w:cs="Arial"/>
          <w:b/>
          <w:szCs w:val="20"/>
          <w:u w:val="single"/>
        </w:rPr>
        <w:t>WARUNKI DOPUSZCZENIA DO PRZETARGU (dołączenie do oferty):</w:t>
      </w:r>
    </w:p>
    <w:p w:rsidR="00B42754" w:rsidRPr="00785734" w:rsidRDefault="00B42754" w:rsidP="00486FED">
      <w:pPr>
        <w:numPr>
          <w:ilvl w:val="1"/>
          <w:numId w:val="35"/>
        </w:numPr>
        <w:tabs>
          <w:tab w:val="left" w:pos="426"/>
        </w:tabs>
        <w:spacing w:after="120" w:line="300" w:lineRule="atLeast"/>
        <w:ind w:left="284" w:hanging="284"/>
        <w:jc w:val="both"/>
        <w:rPr>
          <w:rFonts w:ascii="Franklin Gothic Book" w:hAnsi="Franklin Gothic Book" w:cs="Arial"/>
          <w:color w:val="000000" w:themeColor="text1"/>
          <w:szCs w:val="20"/>
        </w:rPr>
      </w:pPr>
      <w:r w:rsidRPr="00785734">
        <w:rPr>
          <w:rFonts w:ascii="Franklin Gothic Book" w:hAnsi="Franklin Gothic Book" w:cs="Arial"/>
          <w:color w:val="000000" w:themeColor="text1"/>
          <w:szCs w:val="20"/>
        </w:rPr>
        <w:t>Oświadczenia oferenta o wypełnieniu obowiązku informacyjnego przewidzianego w art. 13 lub art. 14 RODO wobec osób fizycznych, od których dane osobowe bezpośrednio lub pośrednio pozyskał, którego wzór stanowi załącznik do ogłoszenia</w:t>
      </w:r>
    </w:p>
    <w:p w:rsidR="00B42754" w:rsidRPr="00785734" w:rsidRDefault="00B42754" w:rsidP="00486FED">
      <w:pPr>
        <w:numPr>
          <w:ilvl w:val="1"/>
          <w:numId w:val="35"/>
        </w:numPr>
        <w:tabs>
          <w:tab w:val="left" w:pos="426"/>
        </w:tabs>
        <w:spacing w:after="120" w:line="300" w:lineRule="atLeast"/>
        <w:ind w:left="284" w:hanging="284"/>
        <w:jc w:val="both"/>
        <w:rPr>
          <w:rFonts w:ascii="Franklin Gothic Book" w:hAnsi="Franklin Gothic Book" w:cs="Arial"/>
          <w:color w:val="000000" w:themeColor="text1"/>
          <w:szCs w:val="20"/>
        </w:rPr>
      </w:pPr>
      <w:r w:rsidRPr="00785734">
        <w:rPr>
          <w:rFonts w:ascii="Franklin Gothic Book" w:hAnsi="Franklin Gothic Book" w:cs="Arial"/>
          <w:color w:val="000000" w:themeColor="text1"/>
          <w:szCs w:val="20"/>
        </w:rPr>
        <w:t>W przypadku gdy oferent jest osobą fizyczną oświadczenia oferenta o wyrażeniu zgody na przetwarzanie przez Enea Połaniec S.A. danych osobowych, którego wzór stanowi załącznik do ogłoszenia.</w:t>
      </w:r>
    </w:p>
    <w:p w:rsidR="002A5DEE" w:rsidRPr="00785734" w:rsidRDefault="002A5DEE" w:rsidP="00486FED">
      <w:pPr>
        <w:pStyle w:val="Akapitzlist"/>
        <w:numPr>
          <w:ilvl w:val="1"/>
          <w:numId w:val="35"/>
        </w:numPr>
        <w:spacing w:after="120" w:line="240" w:lineRule="auto"/>
        <w:ind w:left="284" w:hanging="284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785734">
        <w:rPr>
          <w:rFonts w:ascii="Franklin Gothic Book" w:hAnsi="Franklin Gothic Book"/>
          <w:color w:val="000000" w:themeColor="text1"/>
          <w:sz w:val="20"/>
          <w:szCs w:val="20"/>
          <w:u w:val="single"/>
        </w:rPr>
        <w:t xml:space="preserve">Wypełniony dokument Z </w:t>
      </w:r>
      <w:r w:rsidR="008E2575" w:rsidRPr="00785734">
        <w:rPr>
          <w:rFonts w:ascii="Franklin Gothic Book" w:hAnsi="Franklin Gothic Book"/>
          <w:color w:val="000000" w:themeColor="text1"/>
          <w:sz w:val="20"/>
          <w:szCs w:val="20"/>
          <w:u w:val="single"/>
        </w:rPr>
        <w:t>–</w:t>
      </w:r>
      <w:r w:rsidRPr="00785734">
        <w:rPr>
          <w:rFonts w:ascii="Franklin Gothic Book" w:hAnsi="Franklin Gothic Book"/>
          <w:color w:val="000000" w:themeColor="text1"/>
          <w:sz w:val="20"/>
          <w:szCs w:val="20"/>
          <w:u w:val="single"/>
        </w:rPr>
        <w:t xml:space="preserve"> 7</w:t>
      </w:r>
      <w:r w:rsidR="008E2575" w:rsidRPr="00785734">
        <w:rPr>
          <w:rFonts w:ascii="Franklin Gothic Book" w:hAnsi="Franklin Gothic Book"/>
          <w:color w:val="000000" w:themeColor="text1"/>
          <w:sz w:val="20"/>
          <w:szCs w:val="20"/>
        </w:rPr>
        <w:t>.</w:t>
      </w:r>
    </w:p>
    <w:p w:rsidR="00586CE8" w:rsidRPr="00785734" w:rsidRDefault="00586CE8" w:rsidP="004B19F1">
      <w:pPr>
        <w:pStyle w:val="Akapitzlist"/>
        <w:spacing w:after="0" w:line="240" w:lineRule="auto"/>
        <w:ind w:left="284"/>
        <w:contextualSpacing w:val="0"/>
        <w:rPr>
          <w:rFonts w:ascii="Franklin Gothic Book" w:hAnsi="Franklin Gothic Book" w:cs="Arial"/>
          <w:sz w:val="20"/>
          <w:szCs w:val="20"/>
        </w:rPr>
      </w:pPr>
    </w:p>
    <w:p w:rsidR="003111A4" w:rsidRPr="00785734" w:rsidRDefault="00B42754" w:rsidP="00486FED">
      <w:pPr>
        <w:pStyle w:val="Akapitzlist"/>
        <w:numPr>
          <w:ilvl w:val="0"/>
          <w:numId w:val="14"/>
        </w:numPr>
        <w:spacing w:before="120" w:after="120" w:line="312" w:lineRule="atLeast"/>
        <w:ind w:left="360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785734"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  <w:t>ZAŁĄCZNIKI DO SIWZ:</w:t>
      </w:r>
    </w:p>
    <w:p w:rsidR="00B42754" w:rsidRPr="00785734" w:rsidRDefault="001C0035" w:rsidP="000E36C2">
      <w:pPr>
        <w:pStyle w:val="Akapitzlist"/>
        <w:numPr>
          <w:ilvl w:val="0"/>
          <w:numId w:val="41"/>
        </w:numPr>
        <w:rPr>
          <w:rFonts w:ascii="Franklin Gothic Book" w:hAnsi="Franklin Gothic Book" w:cs="Arial"/>
          <w:sz w:val="20"/>
          <w:szCs w:val="20"/>
        </w:rPr>
      </w:pPr>
      <w:r w:rsidRPr="00785734">
        <w:rPr>
          <w:rFonts w:ascii="Franklin Gothic Book" w:hAnsi="Franklin Gothic Book" w:cs="Arial"/>
          <w:sz w:val="20"/>
          <w:szCs w:val="20"/>
        </w:rPr>
        <w:t>Integralną częścią ogłoszenia jest klauzula informacyjna wynikająca z obowiązku informacyjnego Administratora (Enea Połaniec S.A.) stanowiąca Załącznik  do ogłoszenia.</w:t>
      </w:r>
    </w:p>
    <w:p w:rsidR="003111A4" w:rsidRPr="00785734" w:rsidRDefault="003111A4" w:rsidP="00486FED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785734">
        <w:rPr>
          <w:rFonts w:ascii="Franklin Gothic Book" w:hAnsi="Franklin Gothic Book" w:cstheme="minorHAnsi"/>
          <w:color w:val="000000" w:themeColor="text1"/>
          <w:sz w:val="20"/>
          <w:szCs w:val="20"/>
        </w:rPr>
        <w:t>Mapa terenu Elektrowni</w:t>
      </w:r>
    </w:p>
    <w:p w:rsidR="003111A4" w:rsidRPr="00785734" w:rsidRDefault="003111A4" w:rsidP="00486FED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785734">
        <w:rPr>
          <w:rFonts w:ascii="Franklin Gothic Book" w:hAnsi="Franklin Gothic Book" w:cstheme="minorHAnsi"/>
          <w:color w:val="000000" w:themeColor="text1"/>
          <w:sz w:val="20"/>
          <w:szCs w:val="20"/>
        </w:rPr>
        <w:t>Wzory dokumentów;</w:t>
      </w:r>
    </w:p>
    <w:p w:rsidR="003111A4" w:rsidRPr="00785734" w:rsidRDefault="003111A4" w:rsidP="00486FED">
      <w:pPr>
        <w:pStyle w:val="Akapitzlist"/>
        <w:widowControl w:val="0"/>
        <w:numPr>
          <w:ilvl w:val="1"/>
          <w:numId w:val="14"/>
        </w:numPr>
        <w:autoSpaceDE w:val="0"/>
        <w:autoSpaceDN w:val="0"/>
        <w:adjustRightInd w:val="0"/>
        <w:spacing w:line="300" w:lineRule="auto"/>
        <w:ind w:left="1134" w:hanging="283"/>
        <w:jc w:val="both"/>
        <w:textAlignment w:val="baseline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785734">
        <w:rPr>
          <w:rFonts w:ascii="Franklin Gothic Book" w:hAnsi="Franklin Gothic Book" w:cstheme="minorHAnsi"/>
          <w:color w:val="000000" w:themeColor="text1"/>
          <w:sz w:val="20"/>
          <w:szCs w:val="20"/>
        </w:rPr>
        <w:t>Z-1-A; Z-1; Z-2</w:t>
      </w:r>
    </w:p>
    <w:bookmarkStart w:id="25" w:name="_MON_1592730614"/>
    <w:bookmarkEnd w:id="25"/>
    <w:p w:rsidR="00586CE8" w:rsidRPr="0047283B" w:rsidRDefault="003111A4" w:rsidP="0047283B">
      <w:pPr>
        <w:pStyle w:val="Akapitzlist"/>
        <w:widowControl w:val="0"/>
        <w:autoSpaceDE w:val="0"/>
        <w:autoSpaceDN w:val="0"/>
        <w:adjustRightInd w:val="0"/>
        <w:spacing w:line="300" w:lineRule="auto"/>
        <w:ind w:left="1440"/>
        <w:jc w:val="both"/>
        <w:textAlignment w:val="baseline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785734">
        <w:rPr>
          <w:rFonts w:ascii="Franklin Gothic Book" w:hAnsi="Franklin Gothic Book" w:cstheme="minorHAnsi"/>
          <w:color w:val="000000" w:themeColor="text1"/>
          <w:sz w:val="20"/>
          <w:szCs w:val="20"/>
        </w:rP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15" o:title=""/>
          </v:shape>
          <o:OLEObject Type="Embed" ProgID="Word.Document.12" ShapeID="_x0000_i1025" DrawAspect="Icon" ObjectID="_1606540413" r:id="rId16">
            <o:FieldCodes>\s</o:FieldCodes>
          </o:OLEObject>
        </w:object>
      </w:r>
      <w:r w:rsidRPr="00785734">
        <w:rPr>
          <w:rFonts w:ascii="Franklin Gothic Book" w:hAnsi="Franklin Gothic Book" w:cstheme="minorHAnsi"/>
          <w:color w:val="000000" w:themeColor="text1"/>
          <w:sz w:val="20"/>
          <w:szCs w:val="20"/>
        </w:rPr>
        <w:object w:dxaOrig="1531" w:dyaOrig="990">
          <v:shape id="_x0000_i1026" type="#_x0000_t75" style="width:77.25pt;height:49.5pt" o:ole="">
            <v:imagedata r:id="rId17" o:title=""/>
          </v:shape>
          <o:OLEObject Type="Embed" ProgID="Word.Document.12" ShapeID="_x0000_i1026" DrawAspect="Icon" ObjectID="_1606540414" r:id="rId18">
            <o:FieldCodes>\s</o:FieldCodes>
          </o:OLEObject>
        </w:object>
      </w:r>
      <w:bookmarkStart w:id="26" w:name="_MON_1592730628"/>
      <w:bookmarkEnd w:id="26"/>
      <w:r w:rsidRPr="00785734">
        <w:rPr>
          <w:rFonts w:ascii="Franklin Gothic Book" w:hAnsi="Franklin Gothic Book"/>
          <w:sz w:val="20"/>
          <w:szCs w:val="20"/>
        </w:rPr>
        <w:object w:dxaOrig="1531" w:dyaOrig="990">
          <v:shape id="_x0000_i1027" type="#_x0000_t75" style="width:77.25pt;height:49.5pt" o:ole="">
            <v:imagedata r:id="rId19" o:title=""/>
          </v:shape>
          <o:OLEObject Type="Embed" ProgID="Word.Document.12" ShapeID="_x0000_i1027" DrawAspect="Icon" ObjectID="_1606540415" r:id="rId20">
            <o:FieldCodes>\s</o:FieldCodes>
          </o:OLEObject>
        </w:object>
      </w:r>
    </w:p>
    <w:p w:rsidR="00B42754" w:rsidRPr="00785734" w:rsidRDefault="00B42754" w:rsidP="0047283B">
      <w:pPr>
        <w:pStyle w:val="Akapitzlist"/>
        <w:numPr>
          <w:ilvl w:val="0"/>
          <w:numId w:val="14"/>
        </w:numPr>
        <w:spacing w:before="120" w:after="120" w:line="312" w:lineRule="atLeast"/>
        <w:ind w:left="284" w:hanging="284"/>
        <w:rPr>
          <w:rFonts w:ascii="Franklin Gothic Book" w:hAnsi="Franklin Gothic Book" w:cstheme="minorHAnsi"/>
          <w:color w:val="000000" w:themeColor="text1"/>
          <w:sz w:val="20"/>
          <w:szCs w:val="20"/>
          <w:u w:val="single"/>
        </w:rPr>
      </w:pPr>
      <w:r w:rsidRPr="00785734">
        <w:rPr>
          <w:rFonts w:ascii="Franklin Gothic Book" w:hAnsi="Franklin Gothic Book" w:cs="Arial"/>
          <w:b/>
          <w:bCs/>
          <w:color w:val="000000" w:themeColor="text1"/>
          <w:sz w:val="20"/>
          <w:szCs w:val="20"/>
          <w:u w:val="single"/>
        </w:rPr>
        <w:t>DOKUMENTY OBOWIĄZUJĄCE W ENEA POŁANIEC S.A.</w:t>
      </w:r>
      <w:r w:rsidRPr="00785734">
        <w:rPr>
          <w:rFonts w:ascii="Franklin Gothic Book" w:hAnsi="Franklin Gothic Book" w:cs="Arial"/>
          <w:b/>
          <w:bCs/>
          <w:color w:val="000000" w:themeColor="text1"/>
          <w:sz w:val="20"/>
          <w:szCs w:val="20"/>
        </w:rPr>
        <w:br/>
      </w:r>
      <w:r w:rsidRPr="00785734">
        <w:rPr>
          <w:rFonts w:ascii="Franklin Gothic Book" w:hAnsi="Franklin Gothic Book" w:cs="Arial"/>
          <w:color w:val="000000" w:themeColor="text1"/>
          <w:sz w:val="20"/>
          <w:szCs w:val="20"/>
        </w:rPr>
        <w:t xml:space="preserve">Dostępne na stronie internetowej Enea Połaniec S.A. pod </w:t>
      </w:r>
      <w:hyperlink r:id="rId21" w:history="1">
        <w:r w:rsidRPr="00785734">
          <w:rPr>
            <w:rStyle w:val="Hipercze"/>
            <w:rFonts w:ascii="Franklin Gothic Book" w:hAnsi="Franklin Gothic Book"/>
            <w:color w:val="000000" w:themeColor="text1"/>
            <w:sz w:val="20"/>
            <w:szCs w:val="20"/>
          </w:rPr>
          <w:t>https://www.enea.pl/pl/grupaenea/o-grupie/spolki-grupy-enea/polaniec/zamowienia/dokumenty</w:t>
        </w:r>
      </w:hyperlink>
    </w:p>
    <w:p w:rsidR="00B42754" w:rsidRPr="00785734" w:rsidRDefault="00B42754" w:rsidP="00486FED">
      <w:pPr>
        <w:pStyle w:val="Akapitzlist"/>
        <w:numPr>
          <w:ilvl w:val="1"/>
          <w:numId w:val="36"/>
        </w:numPr>
        <w:suppressAutoHyphens/>
        <w:spacing w:before="120" w:after="0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785734">
        <w:rPr>
          <w:rFonts w:ascii="Franklin Gothic Book" w:hAnsi="Franklin Gothic Book" w:cs="Arial"/>
          <w:color w:val="000000" w:themeColor="text1"/>
          <w:sz w:val="20"/>
          <w:szCs w:val="20"/>
        </w:rPr>
        <w:t>Ogólne Warunki Zakupu Usług</w:t>
      </w:r>
    </w:p>
    <w:p w:rsidR="00B42754" w:rsidRPr="00785734" w:rsidRDefault="00B42754" w:rsidP="00486FED">
      <w:pPr>
        <w:pStyle w:val="Akapitzlist"/>
        <w:numPr>
          <w:ilvl w:val="1"/>
          <w:numId w:val="36"/>
        </w:numPr>
        <w:suppressAutoHyphens/>
        <w:spacing w:before="120" w:after="0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785734">
        <w:rPr>
          <w:rFonts w:ascii="Franklin Gothic Book" w:hAnsi="Franklin Gothic Book" w:cs="Arial"/>
          <w:color w:val="000000" w:themeColor="text1"/>
          <w:sz w:val="20"/>
          <w:szCs w:val="20"/>
        </w:rPr>
        <w:t>Instrukcja Ochrony Przeciwpożarowej</w:t>
      </w:r>
    </w:p>
    <w:p w:rsidR="00B42754" w:rsidRPr="00785734" w:rsidRDefault="00B42754" w:rsidP="00486FED">
      <w:pPr>
        <w:pStyle w:val="Akapitzlist"/>
        <w:numPr>
          <w:ilvl w:val="1"/>
          <w:numId w:val="36"/>
        </w:numPr>
        <w:suppressAutoHyphens/>
        <w:spacing w:before="120" w:after="0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785734">
        <w:rPr>
          <w:rFonts w:ascii="Franklin Gothic Book" w:hAnsi="Franklin Gothic Book" w:cs="Arial"/>
          <w:color w:val="000000" w:themeColor="text1"/>
          <w:sz w:val="20"/>
          <w:szCs w:val="20"/>
        </w:rPr>
        <w:t>Instrukcja Organizacji Bezpiecznej Pracy</w:t>
      </w:r>
    </w:p>
    <w:p w:rsidR="00B42754" w:rsidRPr="00785734" w:rsidRDefault="00B42754" w:rsidP="00486FED">
      <w:pPr>
        <w:pStyle w:val="Akapitzlist"/>
        <w:numPr>
          <w:ilvl w:val="1"/>
          <w:numId w:val="36"/>
        </w:numPr>
        <w:suppressAutoHyphens/>
        <w:spacing w:before="120" w:after="0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785734">
        <w:rPr>
          <w:rFonts w:ascii="Franklin Gothic Book" w:hAnsi="Franklin Gothic Book" w:cs="Arial"/>
          <w:color w:val="000000" w:themeColor="text1"/>
          <w:sz w:val="20"/>
          <w:szCs w:val="20"/>
        </w:rPr>
        <w:t>Instrukcja Postepowania w Razie Wypadków i Nagłych Zachorowań</w:t>
      </w:r>
    </w:p>
    <w:p w:rsidR="00B42754" w:rsidRPr="00785734" w:rsidRDefault="00B42754" w:rsidP="00486FED">
      <w:pPr>
        <w:pStyle w:val="Akapitzlist"/>
        <w:numPr>
          <w:ilvl w:val="1"/>
          <w:numId w:val="36"/>
        </w:numPr>
        <w:suppressAutoHyphens/>
        <w:spacing w:before="120" w:after="0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785734">
        <w:rPr>
          <w:rFonts w:ascii="Franklin Gothic Book" w:hAnsi="Franklin Gothic Book" w:cs="Arial"/>
          <w:color w:val="000000" w:themeColor="text1"/>
          <w:sz w:val="20"/>
          <w:szCs w:val="20"/>
        </w:rPr>
        <w:t>Instrukcja Postępowania z Odpadami</w:t>
      </w:r>
    </w:p>
    <w:p w:rsidR="00B42754" w:rsidRPr="00785734" w:rsidRDefault="00B42754" w:rsidP="00486FED">
      <w:pPr>
        <w:pStyle w:val="Akapitzlist"/>
        <w:numPr>
          <w:ilvl w:val="1"/>
          <w:numId w:val="36"/>
        </w:numPr>
        <w:suppressAutoHyphens/>
        <w:spacing w:before="120" w:after="0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785734">
        <w:rPr>
          <w:rFonts w:ascii="Franklin Gothic Book" w:hAnsi="Franklin Gothic Book" w:cs="Arial"/>
          <w:color w:val="000000" w:themeColor="text1"/>
          <w:sz w:val="20"/>
          <w:szCs w:val="20"/>
        </w:rPr>
        <w:t>Instrukcja Przepustkowa dla Ruchu materiałowego</w:t>
      </w:r>
    </w:p>
    <w:p w:rsidR="00B42754" w:rsidRPr="00785734" w:rsidRDefault="00B42754" w:rsidP="00486FED">
      <w:pPr>
        <w:pStyle w:val="Akapitzlist"/>
        <w:numPr>
          <w:ilvl w:val="1"/>
          <w:numId w:val="36"/>
        </w:numPr>
        <w:suppressAutoHyphens/>
        <w:spacing w:before="120" w:after="0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785734">
        <w:rPr>
          <w:rFonts w:ascii="Franklin Gothic Book" w:hAnsi="Franklin Gothic Book" w:cs="Arial"/>
          <w:color w:val="000000" w:themeColor="text1"/>
          <w:sz w:val="20"/>
          <w:szCs w:val="20"/>
        </w:rPr>
        <w:t>Instrukcja Postępowania dla Ruchu Osobowego i Pojazdów</w:t>
      </w:r>
    </w:p>
    <w:p w:rsidR="00B42754" w:rsidRPr="00785734" w:rsidRDefault="00B42754" w:rsidP="00486FED">
      <w:pPr>
        <w:pStyle w:val="Akapitzlist"/>
        <w:numPr>
          <w:ilvl w:val="1"/>
          <w:numId w:val="36"/>
        </w:numPr>
        <w:suppressAutoHyphens/>
        <w:spacing w:before="120" w:after="0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785734">
        <w:rPr>
          <w:rFonts w:ascii="Franklin Gothic Book" w:hAnsi="Franklin Gothic Book" w:cs="Arial"/>
          <w:color w:val="000000" w:themeColor="text1"/>
          <w:sz w:val="20"/>
          <w:szCs w:val="20"/>
        </w:rPr>
        <w:t>Instrukcja w Sprawie Zakazu Palenia Tytoniu</w:t>
      </w:r>
    </w:p>
    <w:p w:rsidR="00B42754" w:rsidRPr="00785734" w:rsidRDefault="00B42754" w:rsidP="00486FED">
      <w:pPr>
        <w:pStyle w:val="Akapitzlist"/>
        <w:numPr>
          <w:ilvl w:val="1"/>
          <w:numId w:val="36"/>
        </w:numPr>
        <w:suppressAutoHyphens/>
        <w:spacing w:before="120" w:after="0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785734">
        <w:rPr>
          <w:rFonts w:ascii="Franklin Gothic Book" w:hAnsi="Franklin Gothic Book" w:cs="Arial"/>
          <w:color w:val="000000" w:themeColor="text1"/>
          <w:sz w:val="20"/>
          <w:szCs w:val="20"/>
        </w:rPr>
        <w:t>Załącznik do Instrukcji Organizacji Bezpiecznej Pracy-dokument związany nr 4</w:t>
      </w:r>
    </w:p>
    <w:p w:rsidR="00B42754" w:rsidRPr="00785734" w:rsidRDefault="00B42754" w:rsidP="00486FED">
      <w:pPr>
        <w:pStyle w:val="Akapitzlist"/>
        <w:numPr>
          <w:ilvl w:val="1"/>
          <w:numId w:val="36"/>
        </w:numPr>
        <w:suppressAutoHyphens/>
        <w:spacing w:before="120" w:after="0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785734">
        <w:rPr>
          <w:rFonts w:ascii="Franklin Gothic Book" w:hAnsi="Franklin Gothic Book" w:cs="Arial"/>
          <w:color w:val="000000" w:themeColor="text1"/>
          <w:sz w:val="20"/>
          <w:szCs w:val="20"/>
        </w:rPr>
        <w:t> Zmiana adresu dostarczania dokumentów zobowiązaniowych</w:t>
      </w:r>
    </w:p>
    <w:p w:rsidR="00B42754" w:rsidRPr="00785734" w:rsidRDefault="00B42754" w:rsidP="002A5DEE">
      <w:pPr>
        <w:pStyle w:val="NormalnyWeb"/>
        <w:shd w:val="clear" w:color="auto" w:fill="FFFFFF"/>
        <w:spacing w:before="0" w:beforeAutospacing="0"/>
        <w:ind w:left="0" w:firstLine="0"/>
        <w:rPr>
          <w:rFonts w:ascii="Franklin Gothic Book" w:hAnsi="Franklin Gothic Book"/>
          <w:color w:val="000000" w:themeColor="text1"/>
        </w:rPr>
      </w:pPr>
    </w:p>
    <w:p w:rsidR="00DB68AC" w:rsidRPr="00785734" w:rsidRDefault="00B42754" w:rsidP="001C0035">
      <w:pPr>
        <w:spacing w:after="160" w:line="259" w:lineRule="auto"/>
        <w:rPr>
          <w:rStyle w:val="Hipercze"/>
          <w:rFonts w:ascii="Franklin Gothic Book" w:eastAsiaTheme="minorHAnsi" w:hAnsi="Franklin Gothic Book"/>
          <w:color w:val="000000" w:themeColor="text1"/>
          <w:szCs w:val="20"/>
          <w:u w:val="none"/>
          <w:lang w:val="cs-CZ"/>
        </w:rPr>
      </w:pPr>
      <w:r w:rsidRPr="00785734">
        <w:rPr>
          <w:rFonts w:ascii="Franklin Gothic Book" w:hAnsi="Franklin Gothic Book"/>
          <w:color w:val="000000" w:themeColor="text1"/>
          <w:szCs w:val="20"/>
        </w:rPr>
        <w:br w:type="page"/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F81EB5" w:rsidRPr="00785734" w:rsidRDefault="00F81EB5" w:rsidP="00F81EB5">
      <w:pPr>
        <w:spacing w:after="160" w:line="259" w:lineRule="auto"/>
        <w:jc w:val="right"/>
        <w:rPr>
          <w:rStyle w:val="Hipercze"/>
          <w:rFonts w:ascii="Franklin Gothic Book" w:hAnsi="Franklin Gothic Book"/>
          <w:color w:val="000000" w:themeColor="text1"/>
          <w:sz w:val="16"/>
          <w:szCs w:val="16"/>
          <w:u w:val="none"/>
        </w:rPr>
      </w:pPr>
      <w:r w:rsidRPr="00785734">
        <w:rPr>
          <w:rStyle w:val="Hipercze"/>
          <w:rFonts w:ascii="Franklin Gothic Book" w:hAnsi="Franklin Gothic Book"/>
          <w:color w:val="000000" w:themeColor="text1"/>
          <w:sz w:val="16"/>
          <w:szCs w:val="16"/>
          <w:u w:val="none"/>
        </w:rPr>
        <w:lastRenderedPageBreak/>
        <w:t>Załącznik do ogłoszenia</w:t>
      </w:r>
    </w:p>
    <w:p w:rsidR="00F81EB5" w:rsidRPr="00785734" w:rsidRDefault="00F81EB5" w:rsidP="00F81EB5">
      <w:pPr>
        <w:spacing w:line="360" w:lineRule="auto"/>
        <w:jc w:val="center"/>
        <w:rPr>
          <w:rFonts w:ascii="Franklin Gothic Book" w:hAnsi="Franklin Gothic Book" w:cs="Arial"/>
          <w:b/>
          <w:sz w:val="16"/>
          <w:szCs w:val="16"/>
        </w:rPr>
      </w:pPr>
      <w:r w:rsidRPr="00785734">
        <w:rPr>
          <w:rFonts w:ascii="Franklin Gothic Book" w:hAnsi="Franklin Gothic Book" w:cs="Arial"/>
          <w:b/>
          <w:sz w:val="16"/>
          <w:szCs w:val="16"/>
        </w:rPr>
        <w:t>Wzór</w:t>
      </w:r>
    </w:p>
    <w:p w:rsidR="00F81EB5" w:rsidRPr="00785734" w:rsidRDefault="00F81EB5" w:rsidP="00F81EB5">
      <w:pPr>
        <w:spacing w:line="360" w:lineRule="auto"/>
        <w:jc w:val="center"/>
        <w:rPr>
          <w:rFonts w:ascii="Franklin Gothic Book" w:hAnsi="Franklin Gothic Book" w:cs="Arial"/>
          <w:b/>
          <w:sz w:val="16"/>
          <w:szCs w:val="16"/>
          <w:lang w:bidi="lo-LA"/>
        </w:rPr>
      </w:pPr>
      <w:r w:rsidRPr="00785734">
        <w:rPr>
          <w:rFonts w:ascii="Franklin Gothic Book" w:hAnsi="Franklin Gothic Book" w:cs="Arial"/>
          <w:b/>
          <w:sz w:val="16"/>
          <w:szCs w:val="16"/>
        </w:rPr>
        <w:t>Z – 7</w:t>
      </w:r>
      <w:r w:rsidRPr="00785734">
        <w:rPr>
          <w:rFonts w:ascii="Franklin Gothic Book" w:hAnsi="Franklin Gothic Book" w:cs="Arial"/>
          <w:sz w:val="16"/>
          <w:szCs w:val="16"/>
        </w:rPr>
        <w:t xml:space="preserve"> </w:t>
      </w:r>
      <w:r w:rsidRPr="00785734">
        <w:rPr>
          <w:rFonts w:ascii="Franklin Gothic Book" w:hAnsi="Franklin Gothic Book" w:cs="Arial"/>
          <w:b/>
          <w:sz w:val="16"/>
          <w:szCs w:val="16"/>
          <w:lang w:bidi="lo-LA"/>
        </w:rPr>
        <w:t>Kwestionariusz bezpieczeństwa i higieny pracy dla Wykonawców</w:t>
      </w:r>
    </w:p>
    <w:p w:rsidR="00F81EB5" w:rsidRPr="00785734" w:rsidRDefault="00F81EB5" w:rsidP="00F81EB5">
      <w:pPr>
        <w:spacing w:line="360" w:lineRule="auto"/>
        <w:jc w:val="center"/>
        <w:rPr>
          <w:rFonts w:ascii="Franklin Gothic Book" w:hAnsi="Franklin Gothic Book" w:cs="Arial"/>
          <w:b/>
          <w:bCs/>
          <w:sz w:val="16"/>
          <w:szCs w:val="16"/>
        </w:rPr>
      </w:pPr>
    </w:p>
    <w:p w:rsidR="00F81EB5" w:rsidRPr="00785734" w:rsidRDefault="00F81EB5" w:rsidP="00F81EB5">
      <w:pPr>
        <w:rPr>
          <w:rFonts w:ascii="Franklin Gothic Book" w:hAnsi="Franklin Gothic Book" w:cs="Arial"/>
          <w:sz w:val="16"/>
          <w:szCs w:val="16"/>
          <w:lang w:bidi="lo-LA"/>
        </w:rPr>
      </w:pPr>
      <w:r w:rsidRPr="00785734">
        <w:rPr>
          <w:rFonts w:ascii="Franklin Gothic Book" w:hAnsi="Franklin Gothic Book" w:cs="Arial"/>
          <w:sz w:val="16"/>
          <w:szCs w:val="16"/>
          <w:lang w:bidi="lo-LA"/>
        </w:rPr>
        <w:t>…………………………………….</w:t>
      </w:r>
      <w:r w:rsidRPr="00785734">
        <w:rPr>
          <w:rFonts w:ascii="Franklin Gothic Book" w:hAnsi="Franklin Gothic Book" w:cs="Arial"/>
          <w:sz w:val="16"/>
          <w:szCs w:val="16"/>
          <w:lang w:bidi="lo-LA"/>
        </w:rPr>
        <w:tab/>
      </w:r>
      <w:r w:rsidRPr="00785734">
        <w:rPr>
          <w:rFonts w:ascii="Franklin Gothic Book" w:hAnsi="Franklin Gothic Book" w:cs="Arial"/>
          <w:sz w:val="16"/>
          <w:szCs w:val="16"/>
          <w:lang w:bidi="lo-LA"/>
        </w:rPr>
        <w:tab/>
      </w:r>
      <w:r w:rsidRPr="00785734">
        <w:rPr>
          <w:rFonts w:ascii="Franklin Gothic Book" w:hAnsi="Franklin Gothic Book" w:cs="Arial"/>
          <w:sz w:val="16"/>
          <w:szCs w:val="16"/>
          <w:lang w:bidi="lo-LA"/>
        </w:rPr>
        <w:tab/>
      </w:r>
      <w:r w:rsidRPr="00785734">
        <w:rPr>
          <w:rFonts w:ascii="Franklin Gothic Book" w:hAnsi="Franklin Gothic Book" w:cs="Arial"/>
          <w:sz w:val="16"/>
          <w:szCs w:val="16"/>
          <w:lang w:bidi="lo-LA"/>
        </w:rPr>
        <w:tab/>
      </w:r>
      <w:r w:rsidRPr="00785734">
        <w:rPr>
          <w:rFonts w:ascii="Franklin Gothic Book" w:hAnsi="Franklin Gothic Book" w:cs="Arial"/>
          <w:sz w:val="16"/>
          <w:szCs w:val="16"/>
          <w:lang w:bidi="lo-LA"/>
        </w:rPr>
        <w:tab/>
      </w:r>
      <w:r w:rsidRPr="00785734">
        <w:rPr>
          <w:rFonts w:ascii="Franklin Gothic Book" w:hAnsi="Franklin Gothic Book" w:cs="Arial"/>
          <w:sz w:val="16"/>
          <w:szCs w:val="16"/>
          <w:lang w:bidi="lo-LA"/>
        </w:rPr>
        <w:tab/>
      </w:r>
      <w:r w:rsidRPr="00785734">
        <w:rPr>
          <w:rFonts w:ascii="Franklin Gothic Book" w:hAnsi="Franklin Gothic Book" w:cs="Arial"/>
          <w:sz w:val="16"/>
          <w:szCs w:val="16"/>
          <w:lang w:bidi="lo-LA"/>
        </w:rPr>
        <w:tab/>
      </w:r>
      <w:r w:rsidRPr="00785734">
        <w:rPr>
          <w:rFonts w:ascii="Franklin Gothic Book" w:hAnsi="Franklin Gothic Book" w:cs="Arial"/>
          <w:sz w:val="16"/>
          <w:szCs w:val="16"/>
          <w:lang w:bidi="lo-LA"/>
        </w:rPr>
        <w:tab/>
        <w:t>………………….……….…</w:t>
      </w:r>
    </w:p>
    <w:p w:rsidR="00F81EB5" w:rsidRPr="00785734" w:rsidRDefault="00F81EB5" w:rsidP="00F81EB5">
      <w:pPr>
        <w:rPr>
          <w:rFonts w:ascii="Franklin Gothic Book" w:hAnsi="Franklin Gothic Book" w:cs="Arial"/>
          <w:sz w:val="16"/>
          <w:szCs w:val="16"/>
          <w:lang w:bidi="lo-LA"/>
        </w:rPr>
      </w:pPr>
      <w:r w:rsidRPr="00785734">
        <w:rPr>
          <w:rFonts w:ascii="Franklin Gothic Book" w:hAnsi="Franklin Gothic Book" w:cs="Arial"/>
          <w:sz w:val="16"/>
          <w:szCs w:val="16"/>
          <w:lang w:bidi="lo-LA"/>
        </w:rPr>
        <w:t>Nazwa firmy – Wykonawcy</w:t>
      </w:r>
      <w:r w:rsidRPr="00785734">
        <w:rPr>
          <w:rFonts w:ascii="Franklin Gothic Book" w:hAnsi="Franklin Gothic Book" w:cs="Arial"/>
          <w:sz w:val="16"/>
          <w:szCs w:val="16"/>
          <w:lang w:bidi="lo-LA"/>
        </w:rPr>
        <w:tab/>
      </w:r>
      <w:r w:rsidRPr="00785734">
        <w:rPr>
          <w:rFonts w:ascii="Franklin Gothic Book" w:hAnsi="Franklin Gothic Book" w:cs="Arial"/>
          <w:sz w:val="16"/>
          <w:szCs w:val="16"/>
          <w:lang w:bidi="lo-LA"/>
        </w:rPr>
        <w:tab/>
      </w:r>
      <w:r w:rsidRPr="00785734">
        <w:rPr>
          <w:rFonts w:ascii="Franklin Gothic Book" w:hAnsi="Franklin Gothic Book" w:cs="Arial"/>
          <w:sz w:val="16"/>
          <w:szCs w:val="16"/>
          <w:lang w:bidi="lo-LA"/>
        </w:rPr>
        <w:tab/>
      </w:r>
      <w:r w:rsidRPr="00785734">
        <w:rPr>
          <w:rFonts w:ascii="Franklin Gothic Book" w:hAnsi="Franklin Gothic Book" w:cs="Arial"/>
          <w:sz w:val="16"/>
          <w:szCs w:val="16"/>
          <w:lang w:bidi="lo-LA"/>
        </w:rPr>
        <w:tab/>
      </w:r>
      <w:r w:rsidRPr="00785734">
        <w:rPr>
          <w:rFonts w:ascii="Franklin Gothic Book" w:hAnsi="Franklin Gothic Book" w:cs="Arial"/>
          <w:sz w:val="16"/>
          <w:szCs w:val="16"/>
          <w:lang w:bidi="lo-LA"/>
        </w:rPr>
        <w:tab/>
      </w:r>
      <w:r w:rsidRPr="00785734">
        <w:rPr>
          <w:rFonts w:ascii="Franklin Gothic Book" w:hAnsi="Franklin Gothic Book" w:cs="Arial"/>
          <w:sz w:val="16"/>
          <w:szCs w:val="16"/>
          <w:lang w:bidi="lo-LA"/>
        </w:rPr>
        <w:tab/>
      </w:r>
      <w:r w:rsidRPr="00785734">
        <w:rPr>
          <w:rFonts w:ascii="Franklin Gothic Book" w:hAnsi="Franklin Gothic Book" w:cs="Arial"/>
          <w:sz w:val="16"/>
          <w:szCs w:val="16"/>
          <w:lang w:bidi="lo-LA"/>
        </w:rPr>
        <w:tab/>
        <w:t xml:space="preserve">miejscowość i data </w:t>
      </w:r>
    </w:p>
    <w:p w:rsidR="00F81EB5" w:rsidRPr="00785734" w:rsidRDefault="00F81EB5" w:rsidP="00F81EB5">
      <w:pPr>
        <w:spacing w:line="360" w:lineRule="auto"/>
        <w:rPr>
          <w:rFonts w:ascii="Franklin Gothic Book" w:hAnsi="Franklin Gothic Book" w:cs="Arial"/>
          <w:sz w:val="16"/>
          <w:szCs w:val="16"/>
          <w:lang w:bidi="lo-LA"/>
        </w:rPr>
      </w:pPr>
    </w:p>
    <w:p w:rsidR="00F81EB5" w:rsidRPr="00785734" w:rsidRDefault="00F81EB5" w:rsidP="00F81EB5">
      <w:pPr>
        <w:pStyle w:val="Akapitzlist"/>
        <w:spacing w:before="80" w:after="80"/>
        <w:ind w:left="0"/>
        <w:jc w:val="both"/>
        <w:rPr>
          <w:rFonts w:ascii="Franklin Gothic Book" w:hAnsi="Franklin Gothic Book" w:cs="Arial"/>
          <w:sz w:val="16"/>
          <w:szCs w:val="16"/>
          <w:lang w:bidi="lo-LA"/>
        </w:rPr>
      </w:pPr>
      <w:r w:rsidRPr="00785734">
        <w:rPr>
          <w:rFonts w:ascii="Franklin Gothic Book" w:hAnsi="Franklin Gothic Book" w:cs="Arial"/>
          <w:sz w:val="16"/>
          <w:szCs w:val="16"/>
          <w:lang w:bidi="lo-LA"/>
        </w:rPr>
        <w:t xml:space="preserve">Liczba osób zatrudnionych ogółem: ……………….; w tym: osób na umowę o pracę:…….….; umowy </w:t>
      </w:r>
      <w:proofErr w:type="spellStart"/>
      <w:r w:rsidRPr="00785734">
        <w:rPr>
          <w:rFonts w:ascii="Franklin Gothic Book" w:hAnsi="Franklin Gothic Book" w:cs="Arial"/>
          <w:sz w:val="16"/>
          <w:szCs w:val="16"/>
          <w:lang w:bidi="lo-LA"/>
        </w:rPr>
        <w:t>cywilno</w:t>
      </w:r>
      <w:proofErr w:type="spellEnd"/>
      <w:r w:rsidRPr="00785734">
        <w:rPr>
          <w:rFonts w:ascii="Franklin Gothic Book" w:hAnsi="Franklin Gothic Book" w:cs="Arial"/>
          <w:sz w:val="16"/>
          <w:szCs w:val="16"/>
          <w:lang w:bidi="lo-LA"/>
        </w:rPr>
        <w:t xml:space="preserve"> – prawne;….…....; osób samozatrudniających się:…………………..</w:t>
      </w:r>
    </w:p>
    <w:p w:rsidR="00F81EB5" w:rsidRPr="00785734" w:rsidRDefault="00F81EB5" w:rsidP="00F81EB5">
      <w:pPr>
        <w:spacing w:before="80" w:after="80" w:line="276" w:lineRule="auto"/>
        <w:jc w:val="both"/>
        <w:rPr>
          <w:rFonts w:ascii="Franklin Gothic Book" w:hAnsi="Franklin Gothic Book" w:cs="Arial"/>
          <w:i/>
          <w:sz w:val="16"/>
          <w:szCs w:val="16"/>
          <w:lang w:bidi="lo-LA"/>
        </w:rPr>
      </w:pPr>
      <w:r w:rsidRPr="00785734">
        <w:rPr>
          <w:rFonts w:ascii="Franklin Gothic Book" w:hAnsi="Franklin Gothic Book" w:cs="Arial"/>
          <w:i/>
          <w:sz w:val="16"/>
          <w:szCs w:val="16"/>
          <w:lang w:bidi="lo-LA"/>
        </w:rPr>
        <w:t xml:space="preserve">Kwestionariusz obowiązana jest wypełnić każda Firma, która otrzymała zaproszenie do udziału w procesie zakupu prac i/lub usług. Na podstawie danych kwestionariusza zostanie przeprowadzona ocena stanu bezpieczeństwa i higieny pracy w firmie, która będzie miała wpływ na wybór firmy do realizacji prac i/lub usług. </w:t>
      </w:r>
    </w:p>
    <w:p w:rsidR="00F81EB5" w:rsidRPr="00785734" w:rsidRDefault="00F81EB5" w:rsidP="00F81EB5">
      <w:pPr>
        <w:spacing w:before="80" w:after="80" w:line="276" w:lineRule="auto"/>
        <w:jc w:val="both"/>
        <w:rPr>
          <w:rFonts w:ascii="Franklin Gothic Book" w:hAnsi="Franklin Gothic Book" w:cs="Arial"/>
          <w:b/>
          <w:i/>
          <w:sz w:val="16"/>
          <w:szCs w:val="16"/>
          <w:lang w:bidi="lo-LA"/>
        </w:rPr>
      </w:pPr>
      <w:r w:rsidRPr="00785734">
        <w:rPr>
          <w:rFonts w:ascii="Franklin Gothic Book" w:hAnsi="Franklin Gothic Book" w:cs="Arial"/>
          <w:b/>
          <w:i/>
          <w:sz w:val="16"/>
          <w:szCs w:val="16"/>
          <w:lang w:bidi="lo-LA"/>
        </w:rPr>
        <w:t>Prosimy o udzielenie odpowiedzi na wszystkie pytania.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5431"/>
        <w:gridCol w:w="34"/>
        <w:gridCol w:w="676"/>
        <w:gridCol w:w="654"/>
        <w:gridCol w:w="2583"/>
      </w:tblGrid>
      <w:tr w:rsidR="00F81EB5" w:rsidRPr="00785734" w:rsidTr="008D312D">
        <w:trPr>
          <w:trHeight w:val="144"/>
          <w:tblHeader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EB5" w:rsidRPr="00785734" w:rsidRDefault="00F81EB5" w:rsidP="008D312D">
            <w:pPr>
              <w:pStyle w:val="Tekstpodstawowy2"/>
              <w:tabs>
                <w:tab w:val="left" w:pos="0"/>
              </w:tabs>
              <w:spacing w:after="0" w:line="240" w:lineRule="auto"/>
              <w:jc w:val="center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785734">
              <w:rPr>
                <w:rFonts w:ascii="Franklin Gothic Book" w:hAnsi="Franklin Gothic Book" w:cs="Calibri"/>
                <w:b/>
                <w:bCs/>
                <w:sz w:val="16"/>
                <w:szCs w:val="16"/>
                <w:lang w:bidi="lo-LA"/>
              </w:rPr>
              <w:t>Lp.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EB5" w:rsidRPr="00785734" w:rsidRDefault="00F81EB5" w:rsidP="008D312D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785734">
              <w:rPr>
                <w:rFonts w:ascii="Franklin Gothic Book" w:hAnsi="Franklin Gothic Book" w:cs="Calibri"/>
                <w:b/>
                <w:bCs/>
                <w:sz w:val="16"/>
                <w:szCs w:val="16"/>
                <w:lang w:bidi="lo-LA"/>
              </w:rPr>
              <w:t>PYTANIE</w:t>
            </w:r>
          </w:p>
        </w:tc>
        <w:tc>
          <w:tcPr>
            <w:tcW w:w="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B5" w:rsidRPr="00785734" w:rsidRDefault="00F81EB5" w:rsidP="008D312D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785734">
              <w:rPr>
                <w:rFonts w:ascii="Franklin Gothic Book" w:hAnsi="Franklin Gothic Book" w:cs="Calibri"/>
                <w:b/>
                <w:bCs/>
                <w:sz w:val="16"/>
                <w:szCs w:val="16"/>
                <w:lang w:bidi="lo-LA"/>
              </w:rPr>
              <w:t>ODPOWIEDŹ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EB5" w:rsidRPr="00785734" w:rsidRDefault="00F81EB5" w:rsidP="008D312D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Franklin Gothic Book" w:hAnsi="Franklin Gothic Book" w:cs="Calibri"/>
                <w:b/>
                <w:bCs/>
                <w:sz w:val="16"/>
                <w:szCs w:val="16"/>
                <w:lang w:bidi="lo-LA"/>
              </w:rPr>
            </w:pPr>
            <w:r w:rsidRPr="00785734">
              <w:rPr>
                <w:rFonts w:ascii="Franklin Gothic Book" w:hAnsi="Franklin Gothic Book" w:cs="Calibri"/>
                <w:b/>
                <w:bCs/>
                <w:sz w:val="16"/>
                <w:szCs w:val="16"/>
                <w:lang w:bidi="lo-LA"/>
              </w:rPr>
              <w:t>UWAGI</w:t>
            </w:r>
          </w:p>
        </w:tc>
      </w:tr>
      <w:tr w:rsidR="00F81EB5" w:rsidRPr="00785734" w:rsidTr="008D312D">
        <w:trPr>
          <w:trHeight w:val="274"/>
          <w:tblHeader/>
        </w:trPr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B5" w:rsidRPr="00785734" w:rsidRDefault="00F81EB5" w:rsidP="008D312D">
            <w:pPr>
              <w:pStyle w:val="Tekstpodstawowy2"/>
              <w:tabs>
                <w:tab w:val="left" w:pos="0"/>
              </w:tabs>
              <w:spacing w:after="0" w:line="276" w:lineRule="auto"/>
              <w:jc w:val="center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27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B5" w:rsidRPr="00785734" w:rsidRDefault="00F81EB5" w:rsidP="008D312D">
            <w:pPr>
              <w:pStyle w:val="Tekstpodstawowy2"/>
              <w:tabs>
                <w:tab w:val="left" w:pos="284"/>
              </w:tabs>
              <w:spacing w:after="0" w:line="276" w:lineRule="auto"/>
              <w:jc w:val="center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B5" w:rsidRPr="00785734" w:rsidRDefault="00F81EB5" w:rsidP="008D312D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Franklin Gothic Book" w:hAnsi="Franklin Gothic Book" w:cs="Calibri"/>
                <w:b/>
                <w:sz w:val="16"/>
                <w:szCs w:val="16"/>
                <w:lang w:bidi="lo-LA"/>
              </w:rPr>
            </w:pPr>
            <w:r w:rsidRPr="00785734">
              <w:rPr>
                <w:rFonts w:ascii="Franklin Gothic Book" w:hAnsi="Franklin Gothic Book" w:cs="Calibri"/>
                <w:b/>
                <w:bCs/>
                <w:sz w:val="16"/>
                <w:szCs w:val="16"/>
                <w:lang w:bidi="lo-LA"/>
              </w:rPr>
              <w:t>TAK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B5" w:rsidRPr="00785734" w:rsidRDefault="00F81EB5" w:rsidP="008D312D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Franklin Gothic Book" w:hAnsi="Franklin Gothic Book" w:cs="Calibri"/>
                <w:b/>
                <w:sz w:val="16"/>
                <w:szCs w:val="16"/>
                <w:lang w:bidi="lo-LA"/>
              </w:rPr>
            </w:pPr>
            <w:r w:rsidRPr="00785734">
              <w:rPr>
                <w:rFonts w:ascii="Franklin Gothic Book" w:hAnsi="Franklin Gothic Book" w:cs="Calibri"/>
                <w:b/>
                <w:bCs/>
                <w:sz w:val="16"/>
                <w:szCs w:val="16"/>
                <w:lang w:bidi="lo-LA"/>
              </w:rPr>
              <w:t>NIE</w:t>
            </w: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B5" w:rsidRPr="00785734" w:rsidRDefault="00F81EB5" w:rsidP="008D312D">
            <w:pPr>
              <w:pStyle w:val="Tekstpodstawowy2"/>
              <w:tabs>
                <w:tab w:val="left" w:pos="284"/>
              </w:tabs>
              <w:spacing w:after="0" w:line="276" w:lineRule="auto"/>
              <w:jc w:val="center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</w:tr>
      <w:tr w:rsidR="00F81EB5" w:rsidRPr="00785734" w:rsidTr="008D312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785734" w:rsidRDefault="00F81EB5" w:rsidP="001311BD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785734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1.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785734" w:rsidRDefault="00F81EB5" w:rsidP="001311BD">
            <w:pPr>
              <w:pStyle w:val="Tekstpodstawowy2"/>
              <w:tabs>
                <w:tab w:val="left" w:pos="284"/>
              </w:tabs>
              <w:spacing w:before="0" w:after="0" w:line="240" w:lineRule="auto"/>
              <w:ind w:left="0" w:firstLine="0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785734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Czy firma ma wdrożony system zarządzania bezpieczeństwem i higieną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785734" w:rsidRDefault="00F81EB5" w:rsidP="001311BD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785734" w:rsidRDefault="00F81EB5" w:rsidP="001311BD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785734" w:rsidRDefault="00F81EB5" w:rsidP="001311BD">
            <w:pPr>
              <w:pStyle w:val="Tekstpodstawowy2"/>
              <w:tabs>
                <w:tab w:val="left" w:pos="284"/>
              </w:tabs>
              <w:spacing w:before="0" w:after="0" w:line="240" w:lineRule="auto"/>
              <w:ind w:left="0" w:firstLine="0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785734">
              <w:rPr>
                <w:rFonts w:ascii="Franklin Gothic Book" w:hAnsi="Franklin Gothic Book" w:cs="Calibri"/>
                <w:i/>
                <w:iCs/>
                <w:sz w:val="16"/>
                <w:szCs w:val="16"/>
                <w:lang w:bidi="lo-LA"/>
              </w:rPr>
              <w:t>(jeśli tak, proszę załączyć kopię certyfikatu)</w:t>
            </w:r>
          </w:p>
        </w:tc>
      </w:tr>
      <w:tr w:rsidR="00F81EB5" w:rsidRPr="00785734" w:rsidTr="008D312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785734" w:rsidRDefault="00F81EB5" w:rsidP="001311BD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785734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2.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785734" w:rsidRDefault="00F81EB5" w:rsidP="001311BD">
            <w:pPr>
              <w:pStyle w:val="Tekstpodstawowy2"/>
              <w:tabs>
                <w:tab w:val="left" w:pos="284"/>
              </w:tabs>
              <w:spacing w:before="0" w:after="0" w:line="240" w:lineRule="auto"/>
              <w:ind w:left="0" w:firstLine="0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785734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Czy firma ma opracowane i wdrożone zasady szkoleń z zakresu bezpieczeństwem i higieną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785734" w:rsidRDefault="00F81EB5" w:rsidP="001311BD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785734" w:rsidRDefault="00F81EB5" w:rsidP="001311BD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785734" w:rsidRDefault="00F81EB5" w:rsidP="001311BD">
            <w:pPr>
              <w:pStyle w:val="Tekstpodstawowy2"/>
              <w:tabs>
                <w:tab w:val="left" w:pos="284"/>
              </w:tabs>
              <w:spacing w:before="0" w:after="0" w:line="240" w:lineRule="auto"/>
              <w:ind w:left="0" w:firstLine="0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785734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(</w:t>
            </w:r>
            <w:r w:rsidRPr="00785734"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  <w:t>podać czasookresy szkoleń dla grup pracowników)</w:t>
            </w:r>
          </w:p>
        </w:tc>
      </w:tr>
      <w:tr w:rsidR="00F81EB5" w:rsidRPr="00785734" w:rsidTr="008D312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785734" w:rsidRDefault="00F81EB5" w:rsidP="001311BD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785734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3.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785734" w:rsidRDefault="00F81EB5" w:rsidP="001311BD">
            <w:pPr>
              <w:pStyle w:val="Default"/>
              <w:spacing w:before="0"/>
              <w:ind w:left="0" w:firstLine="0"/>
              <w:jc w:val="left"/>
              <w:rPr>
                <w:rFonts w:ascii="Franklin Gothic Book" w:hAnsi="Franklin Gothic Book"/>
                <w:color w:val="auto"/>
                <w:sz w:val="16"/>
                <w:szCs w:val="16"/>
                <w:lang w:val="pl-PL"/>
              </w:rPr>
            </w:pPr>
            <w:r w:rsidRPr="00785734">
              <w:rPr>
                <w:rFonts w:ascii="Franklin Gothic Book" w:hAnsi="Franklin Gothic Book"/>
                <w:bCs/>
                <w:color w:val="auto"/>
                <w:sz w:val="16"/>
                <w:szCs w:val="16"/>
                <w:lang w:val="pl-PL"/>
              </w:rPr>
              <w:t xml:space="preserve">Czy </w:t>
            </w:r>
            <w:r w:rsidRPr="00785734">
              <w:rPr>
                <w:rFonts w:ascii="Franklin Gothic Book" w:hAnsi="Franklin Gothic Book"/>
                <w:color w:val="auto"/>
                <w:sz w:val="16"/>
                <w:szCs w:val="16"/>
                <w:lang w:val="pl-PL" w:bidi="lo-LA"/>
              </w:rPr>
              <w:t xml:space="preserve">firma ma opracowane i wdrożone zasady </w:t>
            </w:r>
            <w:r w:rsidRPr="00785734">
              <w:rPr>
                <w:rFonts w:ascii="Franklin Gothic Book" w:hAnsi="Franklin Gothic Book"/>
                <w:bCs/>
                <w:color w:val="auto"/>
                <w:sz w:val="16"/>
                <w:szCs w:val="16"/>
                <w:lang w:val="pl-PL"/>
              </w:rPr>
              <w:t xml:space="preserve">rejestrowania </w:t>
            </w:r>
            <w:r w:rsidRPr="00785734">
              <w:rPr>
                <w:rFonts w:ascii="Franklin Gothic Book" w:hAnsi="Franklin Gothic Book"/>
                <w:bCs/>
                <w:color w:val="auto"/>
                <w:sz w:val="16"/>
                <w:szCs w:val="16"/>
                <w:lang w:val="pl-PL"/>
              </w:rPr>
              <w:br/>
              <w:t xml:space="preserve">i analizowania zdarzeń potencjalnie wypadkowych? 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785734" w:rsidRDefault="00F81EB5" w:rsidP="001311BD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785734" w:rsidRDefault="00F81EB5" w:rsidP="001311BD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785734" w:rsidRDefault="00F81EB5" w:rsidP="001311BD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</w:tr>
      <w:tr w:rsidR="00F81EB5" w:rsidRPr="00785734" w:rsidTr="008D312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785734" w:rsidRDefault="00F81EB5" w:rsidP="001311BD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785734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4.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785734" w:rsidRDefault="00F81EB5" w:rsidP="001311BD">
            <w:pPr>
              <w:pStyle w:val="Tekstpodstawowy2"/>
              <w:tabs>
                <w:tab w:val="left" w:pos="284"/>
              </w:tabs>
              <w:spacing w:before="0" w:after="0" w:line="240" w:lineRule="auto"/>
              <w:ind w:left="0" w:firstLine="0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785734">
              <w:rPr>
                <w:rFonts w:ascii="Franklin Gothic Book" w:hAnsi="Franklin Gothic Book"/>
                <w:sz w:val="16"/>
                <w:szCs w:val="16"/>
              </w:rPr>
              <w:t>Czy firma ma opracowane i wdrożone zasady postępowania w razie zaistnienia wypadku lub nagłego zachorowania przy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785734" w:rsidRDefault="00F81EB5" w:rsidP="001311BD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785734" w:rsidRDefault="00F81EB5" w:rsidP="001311BD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785734" w:rsidRDefault="00F81EB5" w:rsidP="001311BD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</w:tr>
      <w:tr w:rsidR="00F81EB5" w:rsidRPr="00785734" w:rsidTr="008D312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785734" w:rsidRDefault="00F81EB5" w:rsidP="001311BD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785734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5.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785734" w:rsidRDefault="00F81EB5" w:rsidP="001311BD">
            <w:pPr>
              <w:pStyle w:val="Tekstpodstawowy2"/>
              <w:tabs>
                <w:tab w:val="left" w:pos="284"/>
              </w:tabs>
              <w:spacing w:before="0" w:after="0" w:line="240" w:lineRule="auto"/>
              <w:ind w:left="0" w:firstLine="0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785734">
              <w:rPr>
                <w:rFonts w:ascii="Franklin Gothic Book" w:hAnsi="Franklin Gothic Book"/>
                <w:sz w:val="16"/>
                <w:szCs w:val="16"/>
              </w:rPr>
              <w:t>Czy firma ma opracowane instrukcje lub inne dokumenty określające zasady bezpiecznego wykonywania  planowanych prac i/lub usług?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785734" w:rsidRDefault="00F81EB5" w:rsidP="001311BD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785734" w:rsidRDefault="00F81EB5" w:rsidP="001311BD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785734" w:rsidRDefault="00F81EB5" w:rsidP="001311BD">
            <w:pPr>
              <w:pStyle w:val="Tekstpodstawowy2"/>
              <w:tabs>
                <w:tab w:val="left" w:pos="284"/>
              </w:tabs>
              <w:spacing w:before="0" w:after="0" w:line="240" w:lineRule="auto"/>
              <w:ind w:left="0" w:firstLine="0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785734">
              <w:rPr>
                <w:rFonts w:ascii="Franklin Gothic Book" w:hAnsi="Franklin Gothic Book" w:cs="Calibri"/>
                <w:i/>
                <w:iCs/>
                <w:sz w:val="16"/>
                <w:szCs w:val="16"/>
                <w:lang w:bidi="lo-LA"/>
              </w:rPr>
              <w:t>((</w:t>
            </w:r>
            <w:r w:rsidRPr="00785734">
              <w:rPr>
                <w:rFonts w:ascii="Franklin Gothic Book" w:hAnsi="Franklin Gothic Book" w:cs="Calibri"/>
                <w:b/>
                <w:i/>
                <w:iCs/>
                <w:sz w:val="16"/>
                <w:szCs w:val="16"/>
                <w:lang w:bidi="lo-LA"/>
              </w:rPr>
              <w:t>jeśli tak,</w:t>
            </w:r>
            <w:r w:rsidRPr="00785734">
              <w:rPr>
                <w:rFonts w:ascii="Franklin Gothic Book" w:hAnsi="Franklin Gothic Book" w:cs="Calibri"/>
                <w:i/>
                <w:iCs/>
                <w:sz w:val="16"/>
                <w:szCs w:val="16"/>
                <w:lang w:bidi="lo-LA"/>
              </w:rPr>
              <w:t xml:space="preserve"> proszę na odwrocie załączyć wykaz dokumentów) </w:t>
            </w:r>
          </w:p>
        </w:tc>
      </w:tr>
      <w:tr w:rsidR="00F81EB5" w:rsidRPr="00785734" w:rsidTr="008D312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785734" w:rsidRDefault="00F81EB5" w:rsidP="001311BD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785734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6.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785734" w:rsidRDefault="00F81EB5" w:rsidP="001311BD">
            <w:pPr>
              <w:pStyle w:val="Tekstpodstawowy2"/>
              <w:tabs>
                <w:tab w:val="left" w:pos="284"/>
              </w:tabs>
              <w:spacing w:before="0" w:after="0" w:line="240" w:lineRule="auto"/>
              <w:ind w:left="0" w:firstLine="0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785734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Czy firma ma opracowane i wdrożone zasady kontroli wewnętrznej stanu bezpieczeństwa i higieny pracy w tym kontroli podwykonawców?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785734" w:rsidRDefault="00F81EB5" w:rsidP="001311BD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785734" w:rsidRDefault="00F81EB5" w:rsidP="001311BD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785734" w:rsidRDefault="00F81EB5" w:rsidP="001311BD">
            <w:pPr>
              <w:pStyle w:val="Tekstpodstawowy2"/>
              <w:tabs>
                <w:tab w:val="left" w:pos="284"/>
              </w:tabs>
              <w:spacing w:before="0" w:after="0" w:line="240" w:lineRule="auto"/>
              <w:ind w:left="0" w:firstLine="0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785734">
              <w:rPr>
                <w:rFonts w:ascii="Franklin Gothic Book" w:hAnsi="Franklin Gothic Book" w:cs="Calibri"/>
                <w:i/>
                <w:iCs/>
                <w:sz w:val="16"/>
                <w:szCs w:val="16"/>
                <w:lang w:bidi="lo-LA"/>
              </w:rPr>
              <w:t>(jeśli tak, proszę wymienić kto taką kontrolę wykonuje i jaki dokument to reguluje)</w:t>
            </w:r>
          </w:p>
        </w:tc>
      </w:tr>
      <w:tr w:rsidR="00F81EB5" w:rsidRPr="00785734" w:rsidTr="008D312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785734" w:rsidRDefault="00F81EB5" w:rsidP="001311BD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785734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7.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785734" w:rsidRDefault="00F81EB5" w:rsidP="001311BD">
            <w:pPr>
              <w:pStyle w:val="Tekstpodstawowy2"/>
              <w:tabs>
                <w:tab w:val="left" w:pos="284"/>
              </w:tabs>
              <w:spacing w:before="0" w:after="0" w:line="240" w:lineRule="auto"/>
              <w:ind w:left="0" w:firstLine="0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785734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Czy firma ma opracowane i wdrożone zasady doboru i oceny podwykonawców pod względem spełnienia wymagań bezpieczeństwa i higieny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785734" w:rsidRDefault="00F81EB5" w:rsidP="001311BD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785734" w:rsidRDefault="00F81EB5" w:rsidP="001311BD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785734" w:rsidRDefault="00F81EB5" w:rsidP="001311BD">
            <w:pPr>
              <w:pStyle w:val="Tekstpodstawowy2"/>
              <w:tabs>
                <w:tab w:val="left" w:pos="284"/>
              </w:tabs>
              <w:spacing w:before="0" w:after="0" w:line="240" w:lineRule="auto"/>
              <w:ind w:left="0" w:firstLine="0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785734">
              <w:rPr>
                <w:rFonts w:ascii="Franklin Gothic Book" w:hAnsi="Franklin Gothic Book" w:cs="Calibri"/>
                <w:i/>
                <w:iCs/>
                <w:sz w:val="16"/>
                <w:szCs w:val="16"/>
                <w:lang w:bidi="lo-LA"/>
              </w:rPr>
              <w:t>(jeśli tak, proszę wymienić kto taką ocenę wykonuje i jaki dokument to reguluje)</w:t>
            </w:r>
          </w:p>
        </w:tc>
      </w:tr>
      <w:tr w:rsidR="00F81EB5" w:rsidRPr="00785734" w:rsidTr="008D312D">
        <w:trPr>
          <w:trHeight w:val="38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785734" w:rsidRDefault="00F81EB5" w:rsidP="001311BD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785734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8.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785734" w:rsidRDefault="00F81EB5" w:rsidP="001311BD">
            <w:pPr>
              <w:pStyle w:val="Tekstpodstawowy2"/>
              <w:tabs>
                <w:tab w:val="left" w:pos="284"/>
              </w:tabs>
              <w:spacing w:before="0" w:after="0" w:line="240" w:lineRule="auto"/>
              <w:ind w:left="0" w:firstLine="0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785734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Czy firma przeprowadziła ocenę ryzyka zawodowego związanego z realizowanym zakresem prac 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785734" w:rsidRDefault="00F81EB5" w:rsidP="001311BD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785734" w:rsidRDefault="00F81EB5" w:rsidP="001311BD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785734" w:rsidRDefault="00F81EB5" w:rsidP="001311BD">
            <w:pPr>
              <w:pStyle w:val="Tekstpodstawowy2"/>
              <w:tabs>
                <w:tab w:val="left" w:pos="284"/>
              </w:tabs>
              <w:spacing w:before="0" w:after="0" w:line="240" w:lineRule="auto"/>
              <w:ind w:left="0" w:firstLine="0"/>
              <w:jc w:val="left"/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</w:pPr>
            <w:r w:rsidRPr="00785734"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  <w:t>(podać metodę, załączyć informację o ryzyku)</w:t>
            </w:r>
          </w:p>
        </w:tc>
      </w:tr>
      <w:tr w:rsidR="00F81EB5" w:rsidRPr="00785734" w:rsidTr="008D312D"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EB5" w:rsidRPr="00785734" w:rsidRDefault="00F81EB5" w:rsidP="001311BD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785734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9.</w:t>
            </w:r>
          </w:p>
        </w:tc>
        <w:tc>
          <w:tcPr>
            <w:tcW w:w="47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785734" w:rsidRDefault="00F81EB5" w:rsidP="001311BD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</w:pPr>
            <w:r w:rsidRPr="00785734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Czy w firmie?</w:t>
            </w:r>
          </w:p>
        </w:tc>
      </w:tr>
      <w:tr w:rsidR="00F81EB5" w:rsidRPr="00785734" w:rsidTr="008D312D">
        <w:tc>
          <w:tcPr>
            <w:tcW w:w="2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1EB5" w:rsidRPr="00785734" w:rsidRDefault="00F81EB5" w:rsidP="001311BD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785734" w:rsidRDefault="00F81EB5" w:rsidP="001311BD">
            <w:pPr>
              <w:pStyle w:val="Tekstpodstawowy2"/>
              <w:numPr>
                <w:ilvl w:val="0"/>
                <w:numId w:val="32"/>
              </w:numPr>
              <w:tabs>
                <w:tab w:val="left" w:pos="460"/>
              </w:tabs>
              <w:spacing w:before="0" w:after="0" w:line="240" w:lineRule="auto"/>
              <w:ind w:left="460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785734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 xml:space="preserve">utworzono służbę bhp?  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785734" w:rsidRDefault="00F81EB5" w:rsidP="001311BD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785734" w:rsidRDefault="00F81EB5" w:rsidP="001311BD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785734" w:rsidRDefault="00F81EB5" w:rsidP="001311BD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</w:pPr>
          </w:p>
        </w:tc>
      </w:tr>
      <w:tr w:rsidR="00F81EB5" w:rsidRPr="00785734" w:rsidTr="008D312D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EB5" w:rsidRPr="00785734" w:rsidRDefault="00F81EB5" w:rsidP="001311BD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785734" w:rsidRDefault="00F81EB5" w:rsidP="001311BD">
            <w:pPr>
              <w:pStyle w:val="Tekstpodstawowy2"/>
              <w:numPr>
                <w:ilvl w:val="0"/>
                <w:numId w:val="32"/>
              </w:numPr>
              <w:tabs>
                <w:tab w:val="left" w:pos="460"/>
              </w:tabs>
              <w:spacing w:before="0" w:after="0" w:line="240" w:lineRule="auto"/>
              <w:ind w:left="460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785734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powierzono wykonywanie zdań służby bhp specjalistom z poza zakładu?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785734" w:rsidRDefault="00F81EB5" w:rsidP="001311BD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785734" w:rsidRDefault="00F81EB5" w:rsidP="001311BD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785734" w:rsidRDefault="00F81EB5" w:rsidP="001311BD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</w:pPr>
            <w:r w:rsidRPr="00785734"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  <w:t xml:space="preserve">(osoby prawne; osoby fizyczne </w:t>
            </w:r>
          </w:p>
        </w:tc>
      </w:tr>
      <w:tr w:rsidR="00F81EB5" w:rsidRPr="00785734" w:rsidTr="008D312D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EB5" w:rsidRPr="00785734" w:rsidRDefault="00F81EB5" w:rsidP="001311BD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785734" w:rsidRDefault="00F81EB5" w:rsidP="001311BD">
            <w:pPr>
              <w:pStyle w:val="Tekstpodstawowy2"/>
              <w:numPr>
                <w:ilvl w:val="0"/>
                <w:numId w:val="32"/>
              </w:numPr>
              <w:tabs>
                <w:tab w:val="left" w:pos="460"/>
              </w:tabs>
              <w:spacing w:before="0" w:after="0" w:line="240" w:lineRule="auto"/>
              <w:ind w:left="460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785734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powierzono wykonywanie zdań służby bhp pracownikom zatrudnionym przy innej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785734" w:rsidRDefault="00F81EB5" w:rsidP="001311BD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785734" w:rsidRDefault="00F81EB5" w:rsidP="001311BD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785734" w:rsidRDefault="00F81EB5" w:rsidP="001311BD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</w:pPr>
          </w:p>
        </w:tc>
      </w:tr>
      <w:tr w:rsidR="00F81EB5" w:rsidRPr="00785734" w:rsidTr="008D312D"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785734" w:rsidRDefault="00F81EB5" w:rsidP="001311BD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785734" w:rsidRDefault="00F81EB5" w:rsidP="001311BD">
            <w:pPr>
              <w:pStyle w:val="Tekstpodstawowy2"/>
              <w:numPr>
                <w:ilvl w:val="0"/>
                <w:numId w:val="32"/>
              </w:numPr>
              <w:tabs>
                <w:tab w:val="left" w:pos="460"/>
              </w:tabs>
              <w:spacing w:before="0" w:after="0" w:line="240" w:lineRule="auto"/>
              <w:ind w:left="460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785734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pracodawca sam wykonuje zadania służby bhp?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785734" w:rsidRDefault="00F81EB5" w:rsidP="001311BD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785734" w:rsidRDefault="00F81EB5" w:rsidP="001311BD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785734" w:rsidRDefault="00F81EB5" w:rsidP="001311BD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</w:pPr>
          </w:p>
        </w:tc>
      </w:tr>
      <w:tr w:rsidR="00F81EB5" w:rsidRPr="00785734" w:rsidTr="008D312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785734" w:rsidRDefault="00F81EB5" w:rsidP="001311BD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785734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10.</w:t>
            </w:r>
          </w:p>
        </w:tc>
        <w:tc>
          <w:tcPr>
            <w:tcW w:w="2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785734" w:rsidRDefault="00F81EB5" w:rsidP="001311BD">
            <w:pPr>
              <w:pStyle w:val="Tekstpodstawowy2"/>
              <w:tabs>
                <w:tab w:val="left" w:pos="349"/>
              </w:tabs>
              <w:spacing w:before="0" w:after="0" w:line="240" w:lineRule="auto"/>
              <w:ind w:left="0" w:firstLine="0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785734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 xml:space="preserve">Czy w firmie opracowano i wdrożono zasady przydziału odzieży i obuwia roboczego oraz środków ochrony indywidualnej dla pracowników?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785734" w:rsidRDefault="00F81EB5" w:rsidP="001311BD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785734" w:rsidRDefault="00F81EB5" w:rsidP="001311BD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785734" w:rsidRDefault="00F81EB5" w:rsidP="001311BD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</w:tr>
      <w:tr w:rsidR="00F81EB5" w:rsidRPr="00785734" w:rsidTr="008D312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785734" w:rsidRDefault="00F81EB5" w:rsidP="001311BD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785734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11.</w:t>
            </w:r>
          </w:p>
        </w:tc>
        <w:tc>
          <w:tcPr>
            <w:tcW w:w="2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785734" w:rsidRDefault="00F81EB5" w:rsidP="001311BD">
            <w:pPr>
              <w:pStyle w:val="Tekstpodstawowy2"/>
              <w:tabs>
                <w:tab w:val="left" w:pos="284"/>
              </w:tabs>
              <w:spacing w:before="0" w:after="0" w:line="240" w:lineRule="auto"/>
              <w:ind w:left="0" w:firstLine="0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785734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Czy w firmie opracowano i wdrożono zasady oceny i kontroli użytkowanych przez pracowników środków ochrony indywidualnej i sprzętu ochronnego?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785734" w:rsidRDefault="00F81EB5" w:rsidP="001311BD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785734" w:rsidRDefault="00F81EB5" w:rsidP="001311BD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785734" w:rsidRDefault="00F81EB5" w:rsidP="001311BD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</w:tr>
    </w:tbl>
    <w:p w:rsidR="00F81EB5" w:rsidRDefault="00F81EB5" w:rsidP="001311B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819"/>
        <w:gridCol w:w="612"/>
        <w:gridCol w:w="34"/>
        <w:gridCol w:w="63"/>
        <w:gridCol w:w="612"/>
        <w:gridCol w:w="654"/>
        <w:gridCol w:w="2583"/>
      </w:tblGrid>
      <w:tr w:rsidR="00F81EB5" w:rsidRPr="00785734" w:rsidTr="008D312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785734" w:rsidRDefault="00F81EB5" w:rsidP="001311BD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Calibri" w:hAnsi="Calibri" w:cs="Calibri"/>
                <w:sz w:val="16"/>
                <w:szCs w:val="16"/>
                <w:lang w:bidi="lo-LA"/>
              </w:rPr>
            </w:pPr>
            <w:r w:rsidRPr="00785734">
              <w:rPr>
                <w:rFonts w:ascii="Calibri" w:hAnsi="Calibri" w:cs="Calibri"/>
                <w:sz w:val="16"/>
                <w:szCs w:val="16"/>
                <w:lang w:bidi="lo-LA"/>
              </w:rPr>
              <w:t>12.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785734" w:rsidRDefault="00F81EB5" w:rsidP="001311BD">
            <w:pPr>
              <w:pStyle w:val="Tekstpodstawowy2"/>
              <w:tabs>
                <w:tab w:val="left" w:pos="284"/>
              </w:tabs>
              <w:spacing w:before="0" w:after="0" w:line="240" w:lineRule="auto"/>
              <w:ind w:left="0" w:firstLine="0"/>
              <w:jc w:val="left"/>
              <w:rPr>
                <w:rFonts w:ascii="Calibri" w:hAnsi="Calibri" w:cs="Calibri"/>
                <w:sz w:val="16"/>
                <w:szCs w:val="16"/>
                <w:lang w:bidi="lo-LA"/>
              </w:rPr>
            </w:pPr>
            <w:r w:rsidRPr="00785734">
              <w:rPr>
                <w:rFonts w:ascii="Calibri" w:hAnsi="Calibri" w:cs="Calibri"/>
                <w:sz w:val="16"/>
                <w:szCs w:val="16"/>
                <w:lang w:bidi="lo-LA"/>
              </w:rPr>
              <w:t>Czy w firmie opracowano i wdrożono zasady ewidencji, wydawania i badania narzędzi zmechanizowanych (z napędem elektrycznym lub pneumatycznym)?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785734" w:rsidRDefault="00F81EB5" w:rsidP="001311BD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Calibri" w:hAnsi="Calibri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785734" w:rsidRDefault="00F81EB5" w:rsidP="001311BD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Calibri" w:hAnsi="Calibri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785734" w:rsidRDefault="00F81EB5" w:rsidP="001311BD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Calibri" w:hAnsi="Calibri" w:cs="Calibri"/>
                <w:sz w:val="16"/>
                <w:szCs w:val="16"/>
                <w:lang w:bidi="lo-LA"/>
              </w:rPr>
            </w:pPr>
          </w:p>
        </w:tc>
      </w:tr>
      <w:tr w:rsidR="00F81EB5" w:rsidRPr="00785734" w:rsidTr="008D312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785734" w:rsidRDefault="00F81EB5" w:rsidP="001311BD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Calibri" w:hAnsi="Calibri" w:cs="Calibri"/>
                <w:sz w:val="16"/>
                <w:szCs w:val="16"/>
                <w:lang w:bidi="lo-LA"/>
              </w:rPr>
            </w:pPr>
            <w:r w:rsidRPr="00785734">
              <w:rPr>
                <w:rFonts w:ascii="Calibri" w:hAnsi="Calibri" w:cs="Calibri"/>
                <w:sz w:val="16"/>
                <w:szCs w:val="16"/>
                <w:lang w:bidi="lo-LA"/>
              </w:rPr>
              <w:t>13.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785734" w:rsidRDefault="00F81EB5" w:rsidP="001311BD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Calibri" w:hAnsi="Calibri" w:cs="Calibri"/>
                <w:sz w:val="16"/>
                <w:szCs w:val="16"/>
                <w:lang w:bidi="lo-LA"/>
              </w:rPr>
            </w:pPr>
            <w:r w:rsidRPr="00785734">
              <w:rPr>
                <w:rFonts w:ascii="Calibri" w:hAnsi="Calibri" w:cs="Calibri"/>
                <w:sz w:val="16"/>
                <w:szCs w:val="16"/>
                <w:lang w:bidi="lo-LA"/>
              </w:rPr>
              <w:t>Czy do realizacji umowy firma będzie zatrudniała podwykonawców?</w:t>
            </w:r>
            <w:r w:rsidRPr="00785734">
              <w:rPr>
                <w:rFonts w:ascii="Calibri" w:hAnsi="Calibri" w:cs="Calibri"/>
                <w:b/>
                <w:sz w:val="16"/>
                <w:szCs w:val="16"/>
                <w:lang w:bidi="lo-LA"/>
              </w:rPr>
              <w:t>*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785734" w:rsidRDefault="00F81EB5" w:rsidP="001311BD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Calibri" w:hAnsi="Calibri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785734" w:rsidRDefault="00F81EB5" w:rsidP="001311BD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Calibri" w:hAnsi="Calibri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785734" w:rsidRDefault="00F81EB5" w:rsidP="001311BD">
            <w:pPr>
              <w:pStyle w:val="Tekstpodstawowy2"/>
              <w:tabs>
                <w:tab w:val="left" w:pos="284"/>
              </w:tabs>
              <w:spacing w:before="0" w:after="0" w:line="240" w:lineRule="auto"/>
              <w:ind w:left="0" w:firstLine="0"/>
              <w:jc w:val="left"/>
              <w:rPr>
                <w:rFonts w:ascii="Calibri" w:hAnsi="Calibri" w:cs="Calibri"/>
                <w:i/>
                <w:sz w:val="16"/>
                <w:szCs w:val="16"/>
                <w:lang w:bidi="lo-LA"/>
              </w:rPr>
            </w:pPr>
            <w:r w:rsidRPr="00785734">
              <w:rPr>
                <w:rFonts w:ascii="Calibri" w:hAnsi="Calibri" w:cs="Calibri"/>
                <w:i/>
                <w:sz w:val="16"/>
                <w:szCs w:val="16"/>
                <w:lang w:bidi="lo-LA"/>
              </w:rPr>
              <w:t>(jeżeli tak, podać nazwę firmy, zakres prac)</w:t>
            </w:r>
          </w:p>
        </w:tc>
      </w:tr>
      <w:tr w:rsidR="00F81EB5" w:rsidRPr="00785734" w:rsidTr="008D312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785734" w:rsidRDefault="00F81EB5" w:rsidP="001311BD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Calibri" w:hAnsi="Calibri" w:cs="Calibri"/>
                <w:sz w:val="16"/>
                <w:szCs w:val="16"/>
                <w:lang w:bidi="lo-LA"/>
              </w:rPr>
            </w:pPr>
            <w:r w:rsidRPr="00785734">
              <w:rPr>
                <w:rFonts w:ascii="Calibri" w:hAnsi="Calibri" w:cs="Calibri"/>
                <w:sz w:val="16"/>
                <w:szCs w:val="16"/>
                <w:lang w:bidi="lo-LA"/>
              </w:rPr>
              <w:t>14.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785734" w:rsidRDefault="00F81EB5" w:rsidP="001311BD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Calibri" w:hAnsi="Calibri" w:cs="Calibri"/>
                <w:sz w:val="16"/>
                <w:szCs w:val="16"/>
                <w:lang w:bidi="lo-LA"/>
              </w:rPr>
            </w:pPr>
            <w:r w:rsidRPr="00785734">
              <w:rPr>
                <w:rFonts w:ascii="Calibri" w:hAnsi="Calibri" w:cs="Calibri"/>
                <w:sz w:val="16"/>
                <w:szCs w:val="16"/>
                <w:lang w:bidi="lo-LA"/>
              </w:rPr>
              <w:t>Czy do realizacji umowy firma będzie obcokrajowców?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785734" w:rsidRDefault="00F81EB5" w:rsidP="001311BD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Calibri" w:hAnsi="Calibri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785734" w:rsidRDefault="00F81EB5" w:rsidP="001311BD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Calibri" w:hAnsi="Calibri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785734" w:rsidRDefault="00F81EB5" w:rsidP="001311BD">
            <w:pPr>
              <w:pStyle w:val="Tekstpodstawowy2"/>
              <w:tabs>
                <w:tab w:val="left" w:pos="284"/>
              </w:tabs>
              <w:spacing w:before="0" w:after="0" w:line="240" w:lineRule="auto"/>
              <w:ind w:left="74" w:hanging="74"/>
              <w:jc w:val="left"/>
              <w:rPr>
                <w:rFonts w:ascii="Calibri" w:hAnsi="Calibri" w:cs="Calibri"/>
                <w:i/>
                <w:sz w:val="16"/>
                <w:szCs w:val="16"/>
                <w:lang w:bidi="lo-LA"/>
              </w:rPr>
            </w:pPr>
            <w:r w:rsidRPr="00785734">
              <w:rPr>
                <w:rFonts w:ascii="Calibri" w:hAnsi="Calibri" w:cs="Calibri"/>
                <w:b/>
                <w:i/>
                <w:iCs/>
                <w:sz w:val="16"/>
                <w:szCs w:val="16"/>
                <w:lang w:bidi="lo-LA"/>
              </w:rPr>
              <w:t>jeśli tak,</w:t>
            </w:r>
            <w:r w:rsidRPr="00785734">
              <w:rPr>
                <w:rFonts w:ascii="Calibri" w:hAnsi="Calibri" w:cs="Calibri"/>
                <w:i/>
                <w:iCs/>
                <w:sz w:val="16"/>
                <w:szCs w:val="16"/>
                <w:lang w:bidi="lo-LA"/>
              </w:rPr>
              <w:t xml:space="preserve"> proszę podać nazwę kraju oraz załączyć wykaz dokumentów zezwalających na pracę)</w:t>
            </w:r>
          </w:p>
        </w:tc>
      </w:tr>
      <w:tr w:rsidR="00F81EB5" w:rsidRPr="00785734" w:rsidTr="008D312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785734" w:rsidRDefault="00F81EB5" w:rsidP="008D312D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16"/>
                <w:szCs w:val="16"/>
                <w:lang w:bidi="lo-LA"/>
              </w:rPr>
            </w:pPr>
            <w:r w:rsidRPr="00785734">
              <w:rPr>
                <w:rFonts w:ascii="Calibri" w:hAnsi="Calibri" w:cs="Calibri"/>
                <w:sz w:val="16"/>
                <w:szCs w:val="16"/>
                <w:lang w:bidi="lo-LA"/>
              </w:rPr>
              <w:t>15.</w:t>
            </w:r>
          </w:p>
        </w:tc>
        <w:tc>
          <w:tcPr>
            <w:tcW w:w="47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785734" w:rsidRDefault="00F81EB5" w:rsidP="008D312D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i/>
                <w:sz w:val="16"/>
                <w:szCs w:val="16"/>
                <w:lang w:bidi="lo-LA"/>
              </w:rPr>
            </w:pPr>
            <w:r w:rsidRPr="00785734">
              <w:rPr>
                <w:rFonts w:ascii="Calibri" w:hAnsi="Calibri" w:cs="Calibri"/>
                <w:sz w:val="16"/>
                <w:szCs w:val="16"/>
                <w:lang w:bidi="lo-LA"/>
              </w:rPr>
              <w:t>Planowana liczba osób skierowanych przez Wykonawcę do realizacji planowanych do wykonywania prac i/lub usług?</w:t>
            </w:r>
          </w:p>
        </w:tc>
      </w:tr>
      <w:tr w:rsidR="00F81EB5" w:rsidRPr="00785734" w:rsidTr="008D312D"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EB5" w:rsidRPr="00785734" w:rsidRDefault="00F81EB5" w:rsidP="008D312D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16"/>
                <w:szCs w:val="16"/>
                <w:lang w:bidi="lo-LA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785734" w:rsidRDefault="00F81EB5" w:rsidP="00486FED">
            <w:pPr>
              <w:pStyle w:val="Tekstpodstawowy2"/>
              <w:numPr>
                <w:ilvl w:val="0"/>
                <w:numId w:val="33"/>
              </w:numPr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16"/>
                <w:szCs w:val="16"/>
                <w:lang w:bidi="lo-LA"/>
              </w:rPr>
            </w:pPr>
            <w:r w:rsidRPr="00785734">
              <w:rPr>
                <w:rFonts w:ascii="Calibri" w:hAnsi="Calibri" w:cs="Calibri"/>
                <w:sz w:val="16"/>
                <w:szCs w:val="16"/>
                <w:lang w:bidi="lo-LA"/>
              </w:rPr>
              <w:t>zatrudnienie własne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785734" w:rsidRDefault="00F81EB5" w:rsidP="008D312D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16"/>
                <w:szCs w:val="16"/>
                <w:lang w:bidi="lo-LA"/>
              </w:rPr>
            </w:pPr>
          </w:p>
        </w:tc>
        <w:tc>
          <w:tcPr>
            <w:tcW w:w="194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1EB5" w:rsidRPr="00785734" w:rsidRDefault="00F81EB5" w:rsidP="008D312D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i/>
                <w:sz w:val="16"/>
                <w:szCs w:val="16"/>
                <w:lang w:bidi="lo-LA"/>
              </w:rPr>
            </w:pPr>
          </w:p>
        </w:tc>
      </w:tr>
      <w:tr w:rsidR="00F81EB5" w:rsidRPr="00785734" w:rsidTr="008D312D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EB5" w:rsidRPr="00785734" w:rsidRDefault="00F81EB5" w:rsidP="008D312D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16"/>
                <w:szCs w:val="16"/>
                <w:lang w:bidi="lo-LA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785734" w:rsidRDefault="00F81EB5" w:rsidP="00486FED">
            <w:pPr>
              <w:pStyle w:val="Tekstpodstawowy2"/>
              <w:numPr>
                <w:ilvl w:val="0"/>
                <w:numId w:val="33"/>
              </w:numPr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16"/>
                <w:szCs w:val="16"/>
                <w:lang w:bidi="lo-LA"/>
              </w:rPr>
            </w:pPr>
            <w:r w:rsidRPr="00785734">
              <w:rPr>
                <w:rFonts w:ascii="Calibri" w:hAnsi="Calibri" w:cs="Calibri"/>
                <w:sz w:val="16"/>
                <w:szCs w:val="16"/>
                <w:lang w:bidi="lo-LA"/>
              </w:rPr>
              <w:t>podwykonawcy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785734" w:rsidRDefault="00F81EB5" w:rsidP="008D312D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16"/>
                <w:szCs w:val="16"/>
                <w:lang w:bidi="lo-LA"/>
              </w:rPr>
            </w:pPr>
          </w:p>
        </w:tc>
        <w:tc>
          <w:tcPr>
            <w:tcW w:w="19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785734" w:rsidRDefault="00F81EB5" w:rsidP="008D312D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i/>
                <w:sz w:val="16"/>
                <w:szCs w:val="16"/>
                <w:lang w:bidi="lo-LA"/>
              </w:rPr>
            </w:pPr>
          </w:p>
        </w:tc>
      </w:tr>
      <w:tr w:rsidR="00F81EB5" w:rsidRPr="00785734" w:rsidTr="008D312D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EB5" w:rsidRPr="00785734" w:rsidRDefault="00F81EB5" w:rsidP="008D312D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16"/>
                <w:szCs w:val="16"/>
                <w:lang w:bidi="lo-LA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785734" w:rsidRDefault="00F81EB5" w:rsidP="00486FED">
            <w:pPr>
              <w:pStyle w:val="Tekstpodstawowy2"/>
              <w:numPr>
                <w:ilvl w:val="0"/>
                <w:numId w:val="33"/>
              </w:numPr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16"/>
                <w:szCs w:val="16"/>
                <w:lang w:bidi="lo-LA"/>
              </w:rPr>
            </w:pPr>
            <w:r w:rsidRPr="00785734">
              <w:rPr>
                <w:rFonts w:ascii="Calibri" w:hAnsi="Calibri" w:cs="Calibri"/>
                <w:sz w:val="16"/>
                <w:szCs w:val="16"/>
                <w:lang w:bidi="lo-LA"/>
              </w:rPr>
              <w:t xml:space="preserve">obcokrajowcy 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785734" w:rsidRDefault="00F81EB5" w:rsidP="008D312D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16"/>
                <w:szCs w:val="16"/>
                <w:lang w:bidi="lo-LA"/>
              </w:rPr>
            </w:pPr>
          </w:p>
        </w:tc>
        <w:tc>
          <w:tcPr>
            <w:tcW w:w="19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785734" w:rsidRDefault="00F81EB5" w:rsidP="008D312D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i/>
                <w:sz w:val="16"/>
                <w:szCs w:val="16"/>
                <w:lang w:bidi="lo-LA"/>
              </w:rPr>
            </w:pPr>
          </w:p>
        </w:tc>
      </w:tr>
      <w:tr w:rsidR="00F81EB5" w:rsidRPr="00785734" w:rsidTr="008D312D"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</w:tcPr>
          <w:p w:rsidR="00F81EB5" w:rsidRPr="00785734" w:rsidRDefault="00F81EB5" w:rsidP="008D312D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16"/>
                <w:szCs w:val="16"/>
                <w:lang w:bidi="lo-LA"/>
              </w:rPr>
            </w:pPr>
            <w:r w:rsidRPr="00785734">
              <w:rPr>
                <w:rFonts w:ascii="Calibri" w:hAnsi="Calibri" w:cs="Calibri"/>
                <w:sz w:val="16"/>
                <w:szCs w:val="16"/>
                <w:lang w:bidi="lo-LA"/>
              </w:rPr>
              <w:t>16.</w:t>
            </w:r>
          </w:p>
        </w:tc>
        <w:tc>
          <w:tcPr>
            <w:tcW w:w="47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785734" w:rsidRDefault="00F81EB5" w:rsidP="008D312D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i/>
                <w:sz w:val="16"/>
                <w:szCs w:val="16"/>
                <w:lang w:bidi="lo-LA"/>
              </w:rPr>
            </w:pPr>
            <w:r w:rsidRPr="00785734">
              <w:rPr>
                <w:rFonts w:ascii="Calibri" w:hAnsi="Calibri" w:cs="Calibri"/>
                <w:sz w:val="16"/>
                <w:szCs w:val="16"/>
                <w:lang w:bidi="lo-LA"/>
              </w:rPr>
              <w:t xml:space="preserve">Planowany sposób zabezpieczenia pomieszczeń </w:t>
            </w:r>
            <w:proofErr w:type="spellStart"/>
            <w:r w:rsidRPr="00785734">
              <w:rPr>
                <w:rFonts w:ascii="Calibri" w:hAnsi="Calibri" w:cs="Calibri"/>
                <w:sz w:val="16"/>
                <w:szCs w:val="16"/>
                <w:lang w:bidi="lo-LA"/>
              </w:rPr>
              <w:t>higieniczno</w:t>
            </w:r>
            <w:proofErr w:type="spellEnd"/>
            <w:r w:rsidRPr="00785734">
              <w:rPr>
                <w:rFonts w:ascii="Calibri" w:hAnsi="Calibri" w:cs="Calibri"/>
                <w:sz w:val="16"/>
                <w:szCs w:val="16"/>
                <w:lang w:bidi="lo-LA"/>
              </w:rPr>
              <w:t xml:space="preserve"> – sanitarnych, (szatnie, umywalnie, ustępy, jadalnie, pomieszczenia do odpoczynku) dla osób skierowanych przez firmę – Wykonawcę do realizacji planowanych do wykonywania prac i/lub usług?</w:t>
            </w:r>
          </w:p>
        </w:tc>
      </w:tr>
      <w:tr w:rsidR="00F81EB5" w:rsidRPr="00785734" w:rsidTr="008D312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785734" w:rsidRDefault="00F81EB5" w:rsidP="008D312D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16"/>
                <w:szCs w:val="16"/>
                <w:lang w:bidi="lo-LA"/>
              </w:rPr>
            </w:pPr>
            <w:r w:rsidRPr="00785734">
              <w:rPr>
                <w:rFonts w:ascii="Calibri" w:hAnsi="Calibri" w:cs="Calibri"/>
                <w:sz w:val="16"/>
                <w:szCs w:val="16"/>
                <w:lang w:bidi="lo-LA"/>
              </w:rPr>
              <w:t>17.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785734" w:rsidRDefault="00F81EB5" w:rsidP="008D312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  <w:lang w:bidi="lo-LA"/>
              </w:rPr>
            </w:pPr>
            <w:r w:rsidRPr="00785734">
              <w:rPr>
                <w:rFonts w:ascii="Calibri" w:hAnsi="Calibri" w:cs="Calibri"/>
                <w:sz w:val="16"/>
                <w:szCs w:val="16"/>
                <w:lang w:bidi="lo-LA"/>
              </w:rPr>
              <w:t xml:space="preserve">Czy firma oszacowała wszelkie koszty </w:t>
            </w:r>
            <w:r w:rsidRPr="00785734">
              <w:rPr>
                <w:rFonts w:ascii="Calibri" w:eastAsia="SkanskaSansPro-Regular" w:hAnsi="Calibri" w:cs="Calibri"/>
                <w:sz w:val="16"/>
                <w:szCs w:val="16"/>
                <w:lang w:eastAsia="en-US"/>
              </w:rPr>
              <w:t>związane ze spełnieniem wymagań w zakresie bezpieczeństwa i higieny pracy</w:t>
            </w:r>
            <w:r w:rsidRPr="00785734">
              <w:rPr>
                <w:rFonts w:ascii="Calibri" w:hAnsi="Calibri" w:cs="Calibri"/>
                <w:sz w:val="16"/>
                <w:szCs w:val="16"/>
                <w:lang w:bidi="lo-LA"/>
              </w:rPr>
              <w:t xml:space="preserve"> podczas realizacji prac będących przedmiotem umowy ? 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785734" w:rsidRDefault="00F81EB5" w:rsidP="008D312D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785734" w:rsidRDefault="00F81EB5" w:rsidP="008D312D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785734" w:rsidRDefault="00F81EB5" w:rsidP="008D312D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i/>
                <w:sz w:val="16"/>
                <w:szCs w:val="16"/>
                <w:lang w:bidi="lo-LA"/>
              </w:rPr>
            </w:pPr>
          </w:p>
        </w:tc>
      </w:tr>
      <w:tr w:rsidR="00F81EB5" w:rsidRPr="00785734" w:rsidTr="008D312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785734" w:rsidRDefault="00F81EB5" w:rsidP="008D312D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16"/>
                <w:szCs w:val="16"/>
                <w:lang w:bidi="lo-LA"/>
              </w:rPr>
            </w:pPr>
            <w:r w:rsidRPr="00785734">
              <w:rPr>
                <w:rFonts w:ascii="Calibri" w:hAnsi="Calibri" w:cs="Calibri"/>
                <w:sz w:val="16"/>
                <w:szCs w:val="16"/>
                <w:lang w:bidi="lo-LA"/>
              </w:rPr>
              <w:t>18.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785734" w:rsidRDefault="00F81EB5" w:rsidP="008D312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  <w:lang w:bidi="lo-LA"/>
              </w:rPr>
            </w:pPr>
            <w:r w:rsidRPr="00785734">
              <w:rPr>
                <w:rFonts w:ascii="Calibri" w:hAnsi="Calibri" w:cs="Calibri"/>
                <w:sz w:val="16"/>
                <w:szCs w:val="16"/>
                <w:lang w:bidi="lo-LA"/>
              </w:rPr>
              <w:t xml:space="preserve">Czy koszty o których mowa w pkt. 9. znajdują odzwierciedlenie </w:t>
            </w:r>
            <w:r w:rsidRPr="00785734">
              <w:rPr>
                <w:rFonts w:ascii="Calibri" w:eastAsia="SkanskaSansPro-Regular" w:hAnsi="Calibri" w:cs="Calibri"/>
                <w:sz w:val="16"/>
                <w:szCs w:val="16"/>
                <w:lang w:eastAsia="en-US"/>
              </w:rPr>
              <w:t>w składanej cenie ofertowej?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785734" w:rsidRDefault="00F81EB5" w:rsidP="008D312D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785734" w:rsidRDefault="00F81EB5" w:rsidP="008D312D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785734" w:rsidRDefault="00F81EB5" w:rsidP="008D312D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i/>
                <w:sz w:val="16"/>
                <w:szCs w:val="16"/>
                <w:lang w:bidi="lo-LA"/>
              </w:rPr>
            </w:pPr>
          </w:p>
        </w:tc>
      </w:tr>
    </w:tbl>
    <w:p w:rsidR="00F81EB5" w:rsidRPr="00785734" w:rsidRDefault="00F81EB5" w:rsidP="00F81EB5">
      <w:pPr>
        <w:rPr>
          <w:rFonts w:ascii="Calibri" w:hAnsi="Calibri" w:cs="Arial"/>
          <w:sz w:val="16"/>
          <w:szCs w:val="16"/>
        </w:rPr>
      </w:pPr>
    </w:p>
    <w:p w:rsidR="00F81EB5" w:rsidRPr="00785734" w:rsidRDefault="00F81EB5" w:rsidP="00F81EB5">
      <w:pPr>
        <w:rPr>
          <w:rFonts w:ascii="Calibri" w:hAnsi="Calibri" w:cs="Arial"/>
          <w:i/>
          <w:sz w:val="16"/>
          <w:szCs w:val="16"/>
        </w:rPr>
      </w:pPr>
      <w:r w:rsidRPr="00785734">
        <w:rPr>
          <w:rFonts w:ascii="Calibri" w:hAnsi="Calibri" w:cs="Arial"/>
          <w:sz w:val="16"/>
          <w:szCs w:val="16"/>
        </w:rPr>
        <w:t>*</w:t>
      </w:r>
      <w:r w:rsidRPr="00785734">
        <w:rPr>
          <w:rFonts w:ascii="Calibri" w:hAnsi="Calibri" w:cs="Arial"/>
          <w:i/>
          <w:sz w:val="16"/>
          <w:szCs w:val="16"/>
        </w:rPr>
        <w:t xml:space="preserve">W przypadku odpowiedzi </w:t>
      </w:r>
      <w:r w:rsidRPr="00785734">
        <w:rPr>
          <w:rFonts w:ascii="Calibri" w:hAnsi="Calibri" w:cs="Arial"/>
          <w:b/>
          <w:i/>
          <w:sz w:val="16"/>
          <w:szCs w:val="16"/>
        </w:rPr>
        <w:t>TAK</w:t>
      </w:r>
      <w:r w:rsidRPr="00785734">
        <w:rPr>
          <w:rFonts w:ascii="Calibri" w:hAnsi="Calibri" w:cs="Arial"/>
          <w:i/>
          <w:sz w:val="16"/>
          <w:szCs w:val="16"/>
        </w:rPr>
        <w:t xml:space="preserve"> Wykonawca zobowiązany jest uzyskać i dołączyć kwestionariusze od podwykonawców</w:t>
      </w:r>
    </w:p>
    <w:p w:rsidR="00F81EB5" w:rsidRPr="00785734" w:rsidRDefault="00F81EB5" w:rsidP="00F81EB5">
      <w:pPr>
        <w:rPr>
          <w:rFonts w:ascii="Calibri" w:hAnsi="Calibri" w:cs="Arial"/>
          <w:i/>
          <w:sz w:val="16"/>
          <w:szCs w:val="16"/>
        </w:rPr>
      </w:pPr>
    </w:p>
    <w:tbl>
      <w:tblPr>
        <w:tblW w:w="5003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9"/>
        <w:gridCol w:w="363"/>
        <w:gridCol w:w="456"/>
        <w:gridCol w:w="397"/>
        <w:gridCol w:w="425"/>
        <w:gridCol w:w="425"/>
        <w:gridCol w:w="389"/>
        <w:gridCol w:w="458"/>
        <w:gridCol w:w="359"/>
      </w:tblGrid>
      <w:tr w:rsidR="00F81EB5" w:rsidRPr="00785734" w:rsidTr="008D312D">
        <w:trPr>
          <w:trHeight w:val="501"/>
        </w:trPr>
        <w:tc>
          <w:tcPr>
            <w:tcW w:w="3351" w:type="pct"/>
          </w:tcPr>
          <w:p w:rsidR="00F81EB5" w:rsidRPr="00785734" w:rsidRDefault="00F81EB5" w:rsidP="008D312D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b/>
                <w:sz w:val="16"/>
                <w:szCs w:val="16"/>
                <w:lang w:bidi="lo-LA"/>
              </w:rPr>
            </w:pPr>
            <w:r w:rsidRPr="00785734">
              <w:rPr>
                <w:rFonts w:ascii="Calibri" w:hAnsi="Calibri" w:cs="Arial"/>
                <w:b/>
                <w:sz w:val="16"/>
                <w:szCs w:val="16"/>
                <w:lang w:bidi="lo-LA"/>
              </w:rPr>
              <w:t xml:space="preserve">Dane dotyczące wypadków przy pracy ( </w:t>
            </w:r>
            <w:r w:rsidRPr="00785734">
              <w:rPr>
                <w:rFonts w:ascii="Calibri" w:hAnsi="Calibri" w:cs="Arial"/>
                <w:sz w:val="16"/>
                <w:szCs w:val="16"/>
                <w:lang w:bidi="lo-LA"/>
              </w:rPr>
              <w:t>za okres 3 lat poprzedzających złożenie oferty oraz za okres do dnia złożenia oferty w danym roku)*</w:t>
            </w:r>
          </w:p>
        </w:tc>
        <w:tc>
          <w:tcPr>
            <w:tcW w:w="413" w:type="pct"/>
            <w:gridSpan w:val="2"/>
          </w:tcPr>
          <w:p w:rsidR="00F81EB5" w:rsidRPr="00785734" w:rsidRDefault="00F81EB5" w:rsidP="008D312D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Arial"/>
                <w:sz w:val="16"/>
                <w:szCs w:val="16"/>
                <w:lang w:bidi="lo-LA"/>
              </w:rPr>
            </w:pPr>
            <w:r w:rsidRPr="00785734">
              <w:rPr>
                <w:rFonts w:ascii="Calibri" w:hAnsi="Calibri" w:cs="Arial"/>
                <w:sz w:val="16"/>
                <w:szCs w:val="16"/>
                <w:lang w:bidi="lo-LA"/>
              </w:rPr>
              <w:t>20..</w:t>
            </w:r>
          </w:p>
        </w:tc>
        <w:tc>
          <w:tcPr>
            <w:tcW w:w="414" w:type="pct"/>
            <w:gridSpan w:val="2"/>
          </w:tcPr>
          <w:p w:rsidR="00F81EB5" w:rsidRPr="00785734" w:rsidRDefault="00F81EB5" w:rsidP="008D312D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Arial"/>
                <w:sz w:val="16"/>
                <w:szCs w:val="16"/>
                <w:lang w:bidi="lo-LA"/>
              </w:rPr>
            </w:pPr>
            <w:r w:rsidRPr="00785734">
              <w:rPr>
                <w:rFonts w:ascii="Calibri" w:hAnsi="Calibri" w:cs="Arial"/>
                <w:sz w:val="16"/>
                <w:szCs w:val="16"/>
                <w:lang w:bidi="lo-LA"/>
              </w:rPr>
              <w:t>20..</w:t>
            </w:r>
          </w:p>
        </w:tc>
        <w:tc>
          <w:tcPr>
            <w:tcW w:w="410" w:type="pct"/>
            <w:gridSpan w:val="2"/>
          </w:tcPr>
          <w:p w:rsidR="00F81EB5" w:rsidRPr="00785734" w:rsidRDefault="00F81EB5" w:rsidP="008D312D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Arial"/>
                <w:sz w:val="16"/>
                <w:szCs w:val="16"/>
                <w:lang w:bidi="lo-LA"/>
              </w:rPr>
            </w:pPr>
            <w:r w:rsidRPr="00785734">
              <w:rPr>
                <w:rFonts w:ascii="Calibri" w:hAnsi="Calibri" w:cs="Arial"/>
                <w:sz w:val="16"/>
                <w:szCs w:val="16"/>
                <w:lang w:bidi="lo-LA"/>
              </w:rPr>
              <w:t>20..</w:t>
            </w:r>
          </w:p>
        </w:tc>
        <w:tc>
          <w:tcPr>
            <w:tcW w:w="412" w:type="pct"/>
            <w:gridSpan w:val="2"/>
          </w:tcPr>
          <w:p w:rsidR="00F81EB5" w:rsidRPr="00785734" w:rsidRDefault="00F81EB5" w:rsidP="008D312D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Arial"/>
                <w:sz w:val="16"/>
                <w:szCs w:val="16"/>
                <w:lang w:bidi="lo-LA"/>
              </w:rPr>
            </w:pPr>
            <w:r w:rsidRPr="00785734">
              <w:rPr>
                <w:rFonts w:ascii="Calibri" w:hAnsi="Calibri" w:cs="Arial"/>
                <w:sz w:val="16"/>
                <w:szCs w:val="16"/>
                <w:lang w:bidi="lo-LA"/>
              </w:rPr>
              <w:t>20..***</w:t>
            </w:r>
          </w:p>
        </w:tc>
      </w:tr>
      <w:tr w:rsidR="00F81EB5" w:rsidRPr="00785734" w:rsidTr="008D312D">
        <w:tc>
          <w:tcPr>
            <w:tcW w:w="3351" w:type="pct"/>
          </w:tcPr>
          <w:p w:rsidR="00F81EB5" w:rsidRPr="00785734" w:rsidRDefault="00F81EB5" w:rsidP="008D312D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16"/>
                <w:szCs w:val="16"/>
                <w:lang w:bidi="lo-LA"/>
              </w:rPr>
            </w:pPr>
            <w:r w:rsidRPr="00785734">
              <w:rPr>
                <w:rFonts w:ascii="Calibri" w:hAnsi="Calibri" w:cs="Arial"/>
                <w:sz w:val="16"/>
                <w:szCs w:val="16"/>
                <w:lang w:bidi="lo-LA"/>
              </w:rPr>
              <w:t>Liczba wypadków przy pracy pracowników*</w:t>
            </w:r>
          </w:p>
        </w:tc>
        <w:tc>
          <w:tcPr>
            <w:tcW w:w="413" w:type="pct"/>
            <w:gridSpan w:val="2"/>
          </w:tcPr>
          <w:p w:rsidR="00F81EB5" w:rsidRPr="00785734" w:rsidRDefault="00F81EB5" w:rsidP="008D312D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16"/>
                <w:szCs w:val="16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F81EB5" w:rsidRPr="00785734" w:rsidRDefault="00F81EB5" w:rsidP="008D312D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16"/>
                <w:szCs w:val="16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F81EB5" w:rsidRPr="00785734" w:rsidRDefault="00F81EB5" w:rsidP="008D312D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16"/>
                <w:szCs w:val="16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F81EB5" w:rsidRPr="00785734" w:rsidRDefault="00F81EB5" w:rsidP="008D312D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16"/>
                <w:szCs w:val="16"/>
                <w:lang w:bidi="lo-LA"/>
              </w:rPr>
            </w:pPr>
          </w:p>
        </w:tc>
      </w:tr>
      <w:tr w:rsidR="00F81EB5" w:rsidRPr="00785734" w:rsidTr="008D312D">
        <w:tc>
          <w:tcPr>
            <w:tcW w:w="3351" w:type="pct"/>
          </w:tcPr>
          <w:p w:rsidR="00F81EB5" w:rsidRPr="00785734" w:rsidRDefault="00F81EB5" w:rsidP="008D312D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16"/>
                <w:szCs w:val="16"/>
                <w:lang w:bidi="lo-LA"/>
              </w:rPr>
            </w:pPr>
            <w:r w:rsidRPr="00785734">
              <w:rPr>
                <w:rFonts w:ascii="Calibri" w:hAnsi="Calibri" w:cs="Arial"/>
                <w:sz w:val="16"/>
                <w:szCs w:val="16"/>
                <w:lang w:bidi="lo-LA"/>
              </w:rPr>
              <w:t>Liczba dni absencji wskutek wypadku *</w:t>
            </w:r>
          </w:p>
        </w:tc>
        <w:tc>
          <w:tcPr>
            <w:tcW w:w="413" w:type="pct"/>
            <w:gridSpan w:val="2"/>
          </w:tcPr>
          <w:p w:rsidR="00F81EB5" w:rsidRPr="00785734" w:rsidRDefault="00F81EB5" w:rsidP="008D312D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16"/>
                <w:szCs w:val="16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F81EB5" w:rsidRPr="00785734" w:rsidRDefault="00F81EB5" w:rsidP="008D312D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16"/>
                <w:szCs w:val="16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F81EB5" w:rsidRPr="00785734" w:rsidRDefault="00F81EB5" w:rsidP="008D312D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16"/>
                <w:szCs w:val="16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F81EB5" w:rsidRPr="00785734" w:rsidRDefault="00F81EB5" w:rsidP="008D312D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16"/>
                <w:szCs w:val="16"/>
                <w:lang w:bidi="lo-LA"/>
              </w:rPr>
            </w:pPr>
          </w:p>
        </w:tc>
      </w:tr>
      <w:tr w:rsidR="00F81EB5" w:rsidRPr="00785734" w:rsidTr="008D312D">
        <w:tc>
          <w:tcPr>
            <w:tcW w:w="3351" w:type="pct"/>
          </w:tcPr>
          <w:p w:rsidR="00F81EB5" w:rsidRPr="00785734" w:rsidRDefault="00F81EB5" w:rsidP="008D312D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16"/>
                <w:szCs w:val="16"/>
                <w:lang w:bidi="lo-LA"/>
              </w:rPr>
            </w:pPr>
            <w:r w:rsidRPr="00785734">
              <w:rPr>
                <w:rFonts w:ascii="Calibri" w:hAnsi="Calibri" w:cs="Arial"/>
                <w:sz w:val="16"/>
                <w:szCs w:val="16"/>
                <w:lang w:bidi="lo-LA"/>
              </w:rPr>
              <w:lastRenderedPageBreak/>
              <w:t xml:space="preserve">Wskaźnik częstości wypadków </w:t>
            </w:r>
            <w:r w:rsidRPr="00785734">
              <w:rPr>
                <w:rFonts w:ascii="Calibri" w:hAnsi="Calibri" w:cs="Arial"/>
                <w:b/>
                <w:sz w:val="16"/>
                <w:szCs w:val="16"/>
                <w:lang w:bidi="lo-LA"/>
              </w:rPr>
              <w:t>(FR)*</w:t>
            </w:r>
          </w:p>
        </w:tc>
        <w:tc>
          <w:tcPr>
            <w:tcW w:w="413" w:type="pct"/>
            <w:gridSpan w:val="2"/>
          </w:tcPr>
          <w:p w:rsidR="00F81EB5" w:rsidRPr="00785734" w:rsidRDefault="00F81EB5" w:rsidP="008D312D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16"/>
                <w:szCs w:val="16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F81EB5" w:rsidRPr="00785734" w:rsidRDefault="00F81EB5" w:rsidP="008D312D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16"/>
                <w:szCs w:val="16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F81EB5" w:rsidRPr="00785734" w:rsidRDefault="00F81EB5" w:rsidP="008D312D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16"/>
                <w:szCs w:val="16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F81EB5" w:rsidRPr="00785734" w:rsidRDefault="00F81EB5" w:rsidP="008D312D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16"/>
                <w:szCs w:val="16"/>
                <w:lang w:bidi="lo-LA"/>
              </w:rPr>
            </w:pPr>
          </w:p>
        </w:tc>
      </w:tr>
      <w:tr w:rsidR="00F81EB5" w:rsidRPr="00785734" w:rsidTr="008D312D">
        <w:tc>
          <w:tcPr>
            <w:tcW w:w="3351" w:type="pct"/>
          </w:tcPr>
          <w:p w:rsidR="00F81EB5" w:rsidRPr="00785734" w:rsidRDefault="00F81EB5" w:rsidP="008D312D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16"/>
                <w:szCs w:val="16"/>
                <w:lang w:bidi="lo-LA"/>
              </w:rPr>
            </w:pPr>
            <w:r w:rsidRPr="00785734">
              <w:rPr>
                <w:rFonts w:ascii="Calibri" w:hAnsi="Calibri" w:cs="Arial"/>
                <w:sz w:val="16"/>
                <w:szCs w:val="16"/>
                <w:lang w:bidi="lo-LA"/>
              </w:rPr>
              <w:t xml:space="preserve">Wskaźnik ciężkości wypadków </w:t>
            </w:r>
            <w:r w:rsidRPr="00785734">
              <w:rPr>
                <w:rFonts w:ascii="Calibri" w:hAnsi="Calibri" w:cs="Arial"/>
                <w:b/>
                <w:sz w:val="16"/>
                <w:szCs w:val="16"/>
                <w:lang w:bidi="lo-LA"/>
              </w:rPr>
              <w:t>(SR)*</w:t>
            </w:r>
          </w:p>
        </w:tc>
        <w:tc>
          <w:tcPr>
            <w:tcW w:w="413" w:type="pct"/>
            <w:gridSpan w:val="2"/>
          </w:tcPr>
          <w:p w:rsidR="00F81EB5" w:rsidRPr="00785734" w:rsidRDefault="00F81EB5" w:rsidP="008D312D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16"/>
                <w:szCs w:val="16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F81EB5" w:rsidRPr="00785734" w:rsidRDefault="00F81EB5" w:rsidP="008D312D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16"/>
                <w:szCs w:val="16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F81EB5" w:rsidRPr="00785734" w:rsidRDefault="00F81EB5" w:rsidP="008D312D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16"/>
                <w:szCs w:val="16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F81EB5" w:rsidRPr="00785734" w:rsidRDefault="00F81EB5" w:rsidP="008D312D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16"/>
                <w:szCs w:val="16"/>
                <w:lang w:bidi="lo-LA"/>
              </w:rPr>
            </w:pPr>
          </w:p>
        </w:tc>
      </w:tr>
      <w:tr w:rsidR="00F81EB5" w:rsidRPr="00785734" w:rsidTr="001311BD">
        <w:trPr>
          <w:trHeight w:val="337"/>
        </w:trPr>
        <w:tc>
          <w:tcPr>
            <w:tcW w:w="3351" w:type="pct"/>
          </w:tcPr>
          <w:p w:rsidR="00F81EB5" w:rsidRPr="00785734" w:rsidRDefault="00F81EB5" w:rsidP="008D312D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16"/>
                <w:szCs w:val="16"/>
                <w:lang w:bidi="lo-LA"/>
              </w:rPr>
            </w:pPr>
            <w:r w:rsidRPr="00785734">
              <w:rPr>
                <w:rFonts w:ascii="Calibri" w:hAnsi="Calibri" w:cs="Arial"/>
                <w:sz w:val="16"/>
                <w:szCs w:val="16"/>
                <w:lang w:bidi="lo-LA"/>
              </w:rPr>
              <w:t>Liczba wypadków przy pracy osób zatrudnionych na innej podstawie niż umowa o pracę*</w:t>
            </w:r>
          </w:p>
        </w:tc>
        <w:tc>
          <w:tcPr>
            <w:tcW w:w="413" w:type="pct"/>
            <w:gridSpan w:val="2"/>
          </w:tcPr>
          <w:p w:rsidR="00F81EB5" w:rsidRPr="00785734" w:rsidRDefault="00F81EB5" w:rsidP="008D312D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16"/>
                <w:szCs w:val="16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F81EB5" w:rsidRPr="00785734" w:rsidRDefault="00F81EB5" w:rsidP="008D312D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16"/>
                <w:szCs w:val="16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F81EB5" w:rsidRPr="00785734" w:rsidRDefault="00F81EB5" w:rsidP="008D312D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16"/>
                <w:szCs w:val="16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F81EB5" w:rsidRPr="00785734" w:rsidRDefault="00F81EB5" w:rsidP="008D312D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16"/>
                <w:szCs w:val="16"/>
                <w:lang w:bidi="lo-LA"/>
              </w:rPr>
            </w:pPr>
          </w:p>
        </w:tc>
      </w:tr>
      <w:tr w:rsidR="00F81EB5" w:rsidRPr="00785734" w:rsidTr="008D312D">
        <w:trPr>
          <w:trHeight w:val="295"/>
        </w:trPr>
        <w:tc>
          <w:tcPr>
            <w:tcW w:w="3351" w:type="pct"/>
          </w:tcPr>
          <w:p w:rsidR="00F81EB5" w:rsidRPr="00785734" w:rsidRDefault="00F81EB5" w:rsidP="008D312D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16"/>
                <w:szCs w:val="16"/>
                <w:lang w:bidi="lo-LA"/>
              </w:rPr>
            </w:pPr>
            <w:r w:rsidRPr="00785734">
              <w:rPr>
                <w:rFonts w:ascii="Calibri" w:hAnsi="Calibri" w:cs="Arial"/>
                <w:sz w:val="16"/>
                <w:szCs w:val="16"/>
                <w:lang w:bidi="lo-LA"/>
              </w:rPr>
              <w:t>Liczba wypadków przy pracy podwykonawców*</w:t>
            </w:r>
          </w:p>
        </w:tc>
        <w:tc>
          <w:tcPr>
            <w:tcW w:w="413" w:type="pct"/>
            <w:gridSpan w:val="2"/>
          </w:tcPr>
          <w:p w:rsidR="00F81EB5" w:rsidRPr="00785734" w:rsidRDefault="00F81EB5" w:rsidP="008D312D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16"/>
                <w:szCs w:val="16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F81EB5" w:rsidRPr="00785734" w:rsidRDefault="00F81EB5" w:rsidP="008D312D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16"/>
                <w:szCs w:val="16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F81EB5" w:rsidRPr="00785734" w:rsidRDefault="00F81EB5" w:rsidP="008D312D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16"/>
                <w:szCs w:val="16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F81EB5" w:rsidRPr="00785734" w:rsidRDefault="00F81EB5" w:rsidP="008D312D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16"/>
                <w:szCs w:val="16"/>
                <w:lang w:bidi="lo-LA"/>
              </w:rPr>
            </w:pPr>
          </w:p>
        </w:tc>
      </w:tr>
      <w:tr w:rsidR="00F81EB5" w:rsidRPr="00785734" w:rsidTr="008D312D">
        <w:trPr>
          <w:trHeight w:val="245"/>
        </w:trPr>
        <w:tc>
          <w:tcPr>
            <w:tcW w:w="3351" w:type="pct"/>
          </w:tcPr>
          <w:p w:rsidR="00F81EB5" w:rsidRPr="00785734" w:rsidRDefault="00F81EB5" w:rsidP="008D312D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16"/>
                <w:szCs w:val="16"/>
                <w:lang w:bidi="lo-LA"/>
              </w:rPr>
            </w:pPr>
            <w:r w:rsidRPr="00785734">
              <w:rPr>
                <w:rFonts w:ascii="Calibri" w:hAnsi="Calibri" w:cs="Arial"/>
                <w:sz w:val="16"/>
                <w:szCs w:val="16"/>
                <w:lang w:bidi="lo-LA"/>
              </w:rPr>
              <w:t>Liczba wypadków śmiertelnych (w firmie) u (podwykonawców)*</w:t>
            </w:r>
          </w:p>
        </w:tc>
        <w:tc>
          <w:tcPr>
            <w:tcW w:w="183" w:type="pct"/>
          </w:tcPr>
          <w:p w:rsidR="00F81EB5" w:rsidRPr="00785734" w:rsidRDefault="00F81EB5" w:rsidP="008D312D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16"/>
                <w:szCs w:val="16"/>
                <w:lang w:bidi="lo-LA"/>
              </w:rPr>
            </w:pPr>
          </w:p>
        </w:tc>
        <w:tc>
          <w:tcPr>
            <w:tcW w:w="229" w:type="pct"/>
          </w:tcPr>
          <w:p w:rsidR="00F81EB5" w:rsidRPr="00785734" w:rsidRDefault="00F81EB5" w:rsidP="008D312D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16"/>
                <w:szCs w:val="16"/>
                <w:lang w:bidi="lo-LA"/>
              </w:rPr>
            </w:pPr>
          </w:p>
        </w:tc>
        <w:tc>
          <w:tcPr>
            <w:tcW w:w="200" w:type="pct"/>
          </w:tcPr>
          <w:p w:rsidR="00F81EB5" w:rsidRPr="00785734" w:rsidRDefault="00F81EB5" w:rsidP="008D312D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16"/>
                <w:szCs w:val="16"/>
                <w:lang w:bidi="lo-LA"/>
              </w:rPr>
            </w:pPr>
          </w:p>
        </w:tc>
        <w:tc>
          <w:tcPr>
            <w:tcW w:w="214" w:type="pct"/>
          </w:tcPr>
          <w:p w:rsidR="00F81EB5" w:rsidRPr="00785734" w:rsidRDefault="00F81EB5" w:rsidP="008D312D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16"/>
                <w:szCs w:val="16"/>
                <w:lang w:bidi="lo-LA"/>
              </w:rPr>
            </w:pPr>
          </w:p>
        </w:tc>
        <w:tc>
          <w:tcPr>
            <w:tcW w:w="214" w:type="pct"/>
          </w:tcPr>
          <w:p w:rsidR="00F81EB5" w:rsidRPr="00785734" w:rsidRDefault="00F81EB5" w:rsidP="008D312D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16"/>
                <w:szCs w:val="16"/>
                <w:lang w:bidi="lo-LA"/>
              </w:rPr>
            </w:pPr>
          </w:p>
        </w:tc>
        <w:tc>
          <w:tcPr>
            <w:tcW w:w="196" w:type="pct"/>
          </w:tcPr>
          <w:p w:rsidR="00F81EB5" w:rsidRPr="00785734" w:rsidRDefault="00F81EB5" w:rsidP="008D312D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16"/>
                <w:szCs w:val="16"/>
                <w:lang w:bidi="lo-LA"/>
              </w:rPr>
            </w:pPr>
          </w:p>
        </w:tc>
        <w:tc>
          <w:tcPr>
            <w:tcW w:w="231" w:type="pct"/>
          </w:tcPr>
          <w:p w:rsidR="00F81EB5" w:rsidRPr="00785734" w:rsidRDefault="00F81EB5" w:rsidP="008D312D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16"/>
                <w:szCs w:val="16"/>
                <w:lang w:bidi="lo-LA"/>
              </w:rPr>
            </w:pPr>
          </w:p>
        </w:tc>
        <w:tc>
          <w:tcPr>
            <w:tcW w:w="181" w:type="pct"/>
          </w:tcPr>
          <w:p w:rsidR="00F81EB5" w:rsidRPr="00785734" w:rsidRDefault="00F81EB5" w:rsidP="008D312D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16"/>
                <w:szCs w:val="16"/>
                <w:lang w:bidi="lo-LA"/>
              </w:rPr>
            </w:pPr>
          </w:p>
        </w:tc>
      </w:tr>
    </w:tbl>
    <w:p w:rsidR="00F81EB5" w:rsidRPr="00892E9F" w:rsidRDefault="00F81EB5" w:rsidP="00F81EB5">
      <w:pPr>
        <w:jc w:val="both"/>
        <w:rPr>
          <w:rFonts w:ascii="Calibri" w:hAnsi="Calibri" w:cs="Arial"/>
          <w:b/>
          <w:i/>
          <w:szCs w:val="20"/>
        </w:rPr>
      </w:pPr>
      <w:r w:rsidRPr="00DA4604">
        <w:rPr>
          <w:rFonts w:ascii="Calibri" w:hAnsi="Calibri" w:cs="Arial"/>
          <w:i/>
          <w:szCs w:val="20"/>
        </w:rPr>
        <w:t>*</w:t>
      </w:r>
      <w:r>
        <w:rPr>
          <w:rFonts w:ascii="Calibri" w:hAnsi="Calibri" w:cs="Arial"/>
          <w:i/>
          <w:szCs w:val="20"/>
        </w:rPr>
        <w:t xml:space="preserve"> </w:t>
      </w:r>
      <w:r w:rsidRPr="00DA4604">
        <w:rPr>
          <w:rFonts w:ascii="Calibri" w:hAnsi="Calibri" w:cs="Arial"/>
          <w:i/>
          <w:szCs w:val="20"/>
        </w:rPr>
        <w:t xml:space="preserve">Dotyczy </w:t>
      </w:r>
      <w:r w:rsidRPr="00892E9F">
        <w:rPr>
          <w:rFonts w:ascii="Calibri" w:hAnsi="Calibri" w:cs="Arial"/>
          <w:b/>
          <w:i/>
          <w:szCs w:val="20"/>
        </w:rPr>
        <w:t>Z-7 Kwestionariusz bezpieczeństwa i higieny pracy dla Wykonawców</w:t>
      </w:r>
    </w:p>
    <w:p w:rsidR="00F81EB5" w:rsidRDefault="00F81EB5" w:rsidP="00F81EB5">
      <w:pPr>
        <w:pStyle w:val="Tekstpodstawowy2"/>
        <w:tabs>
          <w:tab w:val="left" w:pos="284"/>
          <w:tab w:val="left" w:pos="567"/>
        </w:tabs>
        <w:spacing w:before="0" w:after="0" w:line="240" w:lineRule="auto"/>
        <w:rPr>
          <w:rFonts w:ascii="Calibri" w:hAnsi="Calibri" w:cs="Arial"/>
          <w:i/>
          <w:sz w:val="20"/>
          <w:szCs w:val="20"/>
          <w:lang w:bidi="lo-LA"/>
        </w:rPr>
      </w:pPr>
      <w:r w:rsidRPr="00D502D1">
        <w:rPr>
          <w:rFonts w:ascii="Calibri" w:hAnsi="Calibri" w:cs="Arial"/>
          <w:sz w:val="20"/>
          <w:szCs w:val="20"/>
          <w:lang w:bidi="lo-LA"/>
        </w:rPr>
        <w:t>**</w:t>
      </w:r>
      <w:r>
        <w:rPr>
          <w:rFonts w:ascii="Calibri" w:hAnsi="Calibri" w:cs="Arial"/>
          <w:sz w:val="20"/>
          <w:szCs w:val="20"/>
          <w:lang w:bidi="lo-LA"/>
        </w:rPr>
        <w:t>*</w:t>
      </w:r>
      <w:r w:rsidRPr="00D502D1">
        <w:rPr>
          <w:rFonts w:ascii="Calibri" w:hAnsi="Calibri" w:cs="Arial"/>
          <w:sz w:val="20"/>
          <w:szCs w:val="20"/>
          <w:lang w:bidi="lo-LA"/>
        </w:rPr>
        <w:t xml:space="preserve"> </w:t>
      </w:r>
      <w:r>
        <w:rPr>
          <w:rFonts w:ascii="Calibri" w:hAnsi="Calibri" w:cs="Arial"/>
          <w:i/>
          <w:sz w:val="20"/>
          <w:szCs w:val="20"/>
          <w:lang w:bidi="lo-LA"/>
        </w:rPr>
        <w:t>Z</w:t>
      </w:r>
      <w:r w:rsidRPr="00D502D1">
        <w:rPr>
          <w:rFonts w:ascii="Calibri" w:hAnsi="Calibri" w:cs="Arial"/>
          <w:i/>
          <w:sz w:val="20"/>
          <w:szCs w:val="20"/>
          <w:lang w:bidi="lo-LA"/>
        </w:rPr>
        <w:t>a okres do dnia złożenia kwestionariusza</w:t>
      </w:r>
    </w:p>
    <w:p w:rsidR="00F81EB5" w:rsidRPr="009A5BB1" w:rsidRDefault="00F81EB5" w:rsidP="00F81EB5">
      <w:pPr>
        <w:pStyle w:val="Tekstpodstawowy2"/>
        <w:tabs>
          <w:tab w:val="left" w:pos="284"/>
          <w:tab w:val="left" w:pos="567"/>
        </w:tabs>
        <w:spacing w:before="0" w:after="0" w:line="240" w:lineRule="auto"/>
        <w:rPr>
          <w:rFonts w:ascii="Calibri" w:hAnsi="Calibri" w:cs="Arial"/>
          <w:sz w:val="20"/>
          <w:szCs w:val="20"/>
        </w:rPr>
      </w:pPr>
      <w:r w:rsidRPr="009A5BB1">
        <w:rPr>
          <w:rFonts w:ascii="Calibri" w:hAnsi="Calibri" w:cs="Arial"/>
          <w:sz w:val="20"/>
          <w:szCs w:val="20"/>
        </w:rPr>
        <w:t xml:space="preserve">Wyrażam zgodę na przeprowadzenie audytu sprawdzającego przez upoważnionych pracowników Elektrowni </w:t>
      </w:r>
      <w:r w:rsidRPr="009A5BB1">
        <w:rPr>
          <w:rFonts w:ascii="Calibri" w:hAnsi="Calibri" w:cs="Arial"/>
          <w:sz w:val="20"/>
          <w:szCs w:val="20"/>
        </w:rPr>
        <w:br/>
        <w:t>w celu potwierdzenia danych, o których mowa w kwestionariuszu.*</w:t>
      </w:r>
    </w:p>
    <w:p w:rsidR="00F81EB5" w:rsidRDefault="00F81EB5" w:rsidP="00F81EB5">
      <w:pPr>
        <w:spacing w:before="120"/>
        <w:ind w:left="3540" w:firstLine="708"/>
        <w:contextualSpacing/>
        <w:jc w:val="both"/>
        <w:rPr>
          <w:rFonts w:ascii="Calibri" w:hAnsi="Calibri" w:cs="Calibri"/>
          <w:color w:val="000000"/>
          <w:szCs w:val="20"/>
        </w:rPr>
      </w:pPr>
      <w:r w:rsidRPr="000C79A2">
        <w:rPr>
          <w:rFonts w:ascii="Calibri" w:hAnsi="Calibri" w:cs="Calibri"/>
          <w:color w:val="000000"/>
          <w:szCs w:val="20"/>
        </w:rPr>
        <w:t xml:space="preserve">Za zgodność danych zawartych w </w:t>
      </w:r>
      <w:r>
        <w:rPr>
          <w:rFonts w:ascii="Calibri" w:hAnsi="Calibri" w:cs="Calibri"/>
          <w:color w:val="000000"/>
          <w:szCs w:val="20"/>
        </w:rPr>
        <w:t>Karcie/Kwestionariuszu</w:t>
      </w:r>
    </w:p>
    <w:p w:rsidR="00F81EB5" w:rsidRPr="000C79A2" w:rsidRDefault="00F81EB5" w:rsidP="00F81EB5">
      <w:pPr>
        <w:spacing w:before="120"/>
        <w:ind w:left="3540" w:firstLine="708"/>
        <w:contextualSpacing/>
        <w:jc w:val="both"/>
        <w:rPr>
          <w:rFonts w:ascii="Calibri" w:hAnsi="Calibri" w:cs="Calibri"/>
          <w:color w:val="000000"/>
          <w:szCs w:val="20"/>
        </w:rPr>
      </w:pPr>
    </w:p>
    <w:p w:rsidR="00F81EB5" w:rsidRPr="00C70E2A" w:rsidRDefault="00F81EB5" w:rsidP="00F81EB5">
      <w:pPr>
        <w:ind w:left="3540" w:firstLine="708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 </w:t>
      </w:r>
      <w:r w:rsidRPr="00C70E2A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</w:t>
      </w:r>
    </w:p>
    <w:p w:rsidR="00F81EB5" w:rsidRDefault="00F81EB5" w:rsidP="00F81EB5">
      <w:pPr>
        <w:spacing w:line="360" w:lineRule="auto"/>
        <w:ind w:left="3540" w:firstLine="708"/>
        <w:contextualSpacing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C70E2A">
        <w:rPr>
          <w:rFonts w:ascii="Calibri" w:hAnsi="Calibri" w:cs="Calibri"/>
          <w:color w:val="000000"/>
          <w:sz w:val="18"/>
          <w:szCs w:val="18"/>
        </w:rPr>
        <w:t>Data, podpis Pracodawcy lub osoby przez niego upoważnione</w:t>
      </w:r>
      <w:r>
        <w:rPr>
          <w:rFonts w:ascii="Calibri" w:hAnsi="Calibri" w:cs="Calibri"/>
          <w:color w:val="000000"/>
          <w:sz w:val="18"/>
          <w:szCs w:val="18"/>
        </w:rPr>
        <w:t>j</w:t>
      </w:r>
    </w:p>
    <w:p w:rsidR="00F81EB5" w:rsidRDefault="00F81EB5" w:rsidP="00F81EB5">
      <w:pPr>
        <w:ind w:left="3540" w:firstLine="708"/>
        <w:contextualSpacing/>
        <w:rPr>
          <w:rFonts w:ascii="Calibri" w:hAnsi="Calibri" w:cs="Calibri"/>
          <w:color w:val="000000"/>
          <w:sz w:val="18"/>
          <w:szCs w:val="18"/>
        </w:rPr>
      </w:pPr>
    </w:p>
    <w:p w:rsidR="00F81EB5" w:rsidRPr="00D363B5" w:rsidRDefault="00F81EB5" w:rsidP="00F81EB5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18"/>
          <w:szCs w:val="20"/>
          <w:lang w:eastAsia="en-US"/>
        </w:rPr>
      </w:pPr>
      <w:r w:rsidRPr="00D363B5">
        <w:rPr>
          <w:rFonts w:ascii="Arial" w:eastAsia="Calibri" w:hAnsi="Arial" w:cs="Arial"/>
          <w:b/>
          <w:bCs/>
          <w:sz w:val="18"/>
          <w:szCs w:val="20"/>
          <w:lang w:eastAsia="en-US"/>
        </w:rPr>
        <w:t xml:space="preserve">FR :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Liczba wypadków przy pracy(w tym śmiertelnych) x 1 000 000 / ogóln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 xml:space="preserve">ą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liczb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 xml:space="preserve">ę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przepracowanych godzin ryzyka;</w:t>
      </w:r>
    </w:p>
    <w:p w:rsidR="00F81EB5" w:rsidRPr="00D363B5" w:rsidRDefault="00F81EB5" w:rsidP="00F81EB5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18"/>
          <w:szCs w:val="20"/>
          <w:lang w:eastAsia="en-US"/>
        </w:rPr>
      </w:pPr>
      <w:r w:rsidRPr="00D363B5">
        <w:rPr>
          <w:rFonts w:ascii="Arial" w:eastAsia="Calibri" w:hAnsi="Arial" w:cs="Arial"/>
          <w:b/>
          <w:bCs/>
          <w:sz w:val="18"/>
          <w:szCs w:val="20"/>
          <w:lang w:eastAsia="en-US"/>
        </w:rPr>
        <w:t xml:space="preserve">SR :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Liczba dni absencji chorobowej spowodowanej wypadkami x 1000 /ogóln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 xml:space="preserve">ą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liczb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 xml:space="preserve">ą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przepracowanych godzin ryzyka;</w:t>
      </w:r>
    </w:p>
    <w:p w:rsidR="00F81EB5" w:rsidRPr="00D363B5" w:rsidRDefault="00F81EB5" w:rsidP="00F81EB5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18"/>
          <w:szCs w:val="20"/>
          <w:lang w:eastAsia="en-US"/>
        </w:rPr>
      </w:pPr>
      <w:r w:rsidRPr="00D363B5">
        <w:rPr>
          <w:rFonts w:ascii="Arial" w:eastAsia="Calibri" w:hAnsi="Arial" w:cs="Arial"/>
          <w:b/>
          <w:bCs/>
          <w:sz w:val="18"/>
          <w:szCs w:val="20"/>
          <w:lang w:eastAsia="en-US"/>
        </w:rPr>
        <w:t xml:space="preserve">Liczba godzin ryzyka: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Liczba godzin, w tym godzin nadliczbowych przepracowanych przez pracowników zatrudnionych na podstawie umowy o prac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 xml:space="preserve">ę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na czas okre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>ś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lony i nieokre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>ś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lony;</w:t>
      </w:r>
    </w:p>
    <w:p w:rsidR="00F81EB5" w:rsidRDefault="00F81EB5" w:rsidP="00F81EB5">
      <w:pPr>
        <w:rPr>
          <w:rFonts w:ascii="Calibri" w:hAnsi="Calibri" w:cs="Arial"/>
          <w:i/>
          <w:szCs w:val="20"/>
        </w:rPr>
      </w:pPr>
    </w:p>
    <w:p w:rsidR="00F81EB5" w:rsidRDefault="00F81EB5" w:rsidP="00F81EB5">
      <w:pPr>
        <w:rPr>
          <w:rFonts w:ascii="Calibri" w:hAnsi="Calibri" w:cs="Arial"/>
          <w:i/>
          <w:szCs w:val="20"/>
        </w:rPr>
      </w:pPr>
    </w:p>
    <w:p w:rsidR="00905111" w:rsidRDefault="00905111" w:rsidP="00314FF8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905111" w:rsidRDefault="00905111" w:rsidP="00314FF8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905111" w:rsidRDefault="00905111" w:rsidP="00314FF8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905111" w:rsidRDefault="00905111" w:rsidP="00314FF8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905111" w:rsidRDefault="00905111" w:rsidP="00314FF8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905111" w:rsidRDefault="00905111" w:rsidP="00314FF8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905111" w:rsidRDefault="00905111" w:rsidP="00314FF8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6F0093" w:rsidRDefault="006F0093" w:rsidP="00314FF8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6F0093" w:rsidRDefault="006F0093" w:rsidP="00314FF8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6F0093" w:rsidRDefault="006F0093" w:rsidP="00314FF8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6F0093" w:rsidRDefault="006F0093" w:rsidP="00314FF8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6F0093" w:rsidRDefault="006F0093" w:rsidP="00314FF8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6F0093" w:rsidRDefault="006F0093" w:rsidP="00314FF8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6F0093" w:rsidRDefault="006F0093" w:rsidP="00314FF8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6F0093" w:rsidRDefault="006F0093" w:rsidP="00314FF8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6F0093" w:rsidRDefault="006F0093" w:rsidP="00314FF8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6F0093" w:rsidRDefault="006F0093" w:rsidP="00314FF8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6F0093" w:rsidRDefault="006F0093" w:rsidP="00314FF8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6F0093" w:rsidRDefault="006F0093" w:rsidP="00314FF8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6F0093" w:rsidRDefault="006F0093" w:rsidP="00314FF8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6F0093" w:rsidRDefault="006F0093" w:rsidP="00314FF8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6F0093" w:rsidRDefault="006F0093" w:rsidP="00314FF8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6F0093" w:rsidRDefault="006F0093" w:rsidP="00314FF8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6F0093" w:rsidRDefault="006F0093" w:rsidP="00314FF8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6F0093" w:rsidRDefault="006F0093" w:rsidP="00314FF8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6F0093" w:rsidRDefault="006F0093" w:rsidP="00314FF8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6F0093" w:rsidRDefault="006F0093" w:rsidP="00314FF8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6F0093" w:rsidRDefault="006F0093" w:rsidP="00314FF8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6F0093" w:rsidRDefault="006F0093" w:rsidP="00314FF8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6F0093" w:rsidRDefault="006F0093" w:rsidP="00314FF8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6F0093" w:rsidRDefault="006F0093" w:rsidP="00314FF8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905111" w:rsidRPr="00785734" w:rsidRDefault="00905111" w:rsidP="00314FF8">
      <w:pPr>
        <w:jc w:val="right"/>
        <w:rPr>
          <w:rFonts w:ascii="Franklin Gothic Book" w:hAnsi="Franklin Gothic Book" w:cs="Helvetica"/>
          <w:b/>
          <w:color w:val="333333"/>
          <w:szCs w:val="20"/>
        </w:rPr>
      </w:pPr>
    </w:p>
    <w:p w:rsidR="00905111" w:rsidRPr="00785734" w:rsidRDefault="00905111" w:rsidP="00314FF8">
      <w:pPr>
        <w:jc w:val="right"/>
        <w:rPr>
          <w:rFonts w:ascii="Franklin Gothic Book" w:hAnsi="Franklin Gothic Book" w:cs="Helvetica"/>
          <w:b/>
          <w:color w:val="333333"/>
          <w:szCs w:val="20"/>
        </w:rPr>
      </w:pPr>
    </w:p>
    <w:p w:rsidR="00905111" w:rsidRDefault="00905111" w:rsidP="00314FF8">
      <w:pPr>
        <w:jc w:val="right"/>
        <w:rPr>
          <w:rFonts w:ascii="Franklin Gothic Book" w:hAnsi="Franklin Gothic Book" w:cs="Helvetica"/>
          <w:b/>
          <w:color w:val="333333"/>
          <w:szCs w:val="20"/>
        </w:rPr>
      </w:pPr>
    </w:p>
    <w:p w:rsidR="001311BD" w:rsidRDefault="001311BD" w:rsidP="00314FF8">
      <w:pPr>
        <w:jc w:val="right"/>
        <w:rPr>
          <w:rFonts w:ascii="Franklin Gothic Book" w:hAnsi="Franklin Gothic Book" w:cs="Helvetica"/>
          <w:b/>
          <w:color w:val="333333"/>
          <w:szCs w:val="20"/>
        </w:rPr>
      </w:pPr>
    </w:p>
    <w:p w:rsidR="001311BD" w:rsidRDefault="001311BD" w:rsidP="00314FF8">
      <w:pPr>
        <w:jc w:val="right"/>
        <w:rPr>
          <w:rFonts w:ascii="Franklin Gothic Book" w:hAnsi="Franklin Gothic Book" w:cs="Helvetica"/>
          <w:b/>
          <w:color w:val="333333"/>
          <w:szCs w:val="20"/>
        </w:rPr>
      </w:pPr>
    </w:p>
    <w:p w:rsidR="001311BD" w:rsidRDefault="001311BD" w:rsidP="00314FF8">
      <w:pPr>
        <w:jc w:val="right"/>
        <w:rPr>
          <w:rFonts w:ascii="Franklin Gothic Book" w:hAnsi="Franklin Gothic Book" w:cs="Helvetica"/>
          <w:b/>
          <w:color w:val="333333"/>
          <w:szCs w:val="20"/>
        </w:rPr>
      </w:pPr>
    </w:p>
    <w:p w:rsidR="001311BD" w:rsidRDefault="001311BD" w:rsidP="00314FF8">
      <w:pPr>
        <w:jc w:val="right"/>
        <w:rPr>
          <w:rFonts w:ascii="Franklin Gothic Book" w:hAnsi="Franklin Gothic Book" w:cs="Helvetica"/>
          <w:b/>
          <w:color w:val="333333"/>
          <w:szCs w:val="20"/>
        </w:rPr>
      </w:pPr>
    </w:p>
    <w:p w:rsidR="001311BD" w:rsidRPr="00785734" w:rsidRDefault="001311BD" w:rsidP="00314FF8">
      <w:pPr>
        <w:jc w:val="right"/>
        <w:rPr>
          <w:rFonts w:ascii="Franklin Gothic Book" w:hAnsi="Franklin Gothic Book" w:cs="Helvetica"/>
          <w:b/>
          <w:color w:val="333333"/>
          <w:szCs w:val="20"/>
        </w:rPr>
      </w:pPr>
    </w:p>
    <w:p w:rsidR="00314FF8" w:rsidRPr="00785734" w:rsidRDefault="00314FF8" w:rsidP="00314FF8">
      <w:pPr>
        <w:jc w:val="right"/>
        <w:rPr>
          <w:rFonts w:ascii="Franklin Gothic Book" w:hAnsi="Franklin Gothic Book" w:cs="Helvetica"/>
          <w:b/>
          <w:color w:val="333333"/>
          <w:szCs w:val="20"/>
        </w:rPr>
      </w:pPr>
      <w:r w:rsidRPr="00785734">
        <w:rPr>
          <w:rFonts w:ascii="Franklin Gothic Book" w:hAnsi="Franklin Gothic Book" w:cs="Helvetica"/>
          <w:b/>
          <w:color w:val="333333"/>
          <w:szCs w:val="20"/>
        </w:rPr>
        <w:lastRenderedPageBreak/>
        <w:t>Załącznik nr 4 do ogłoszenia</w:t>
      </w:r>
    </w:p>
    <w:p w:rsidR="00314FF8" w:rsidRPr="00785734" w:rsidRDefault="00314FF8" w:rsidP="00314FF8">
      <w:pPr>
        <w:spacing w:after="150"/>
        <w:ind w:left="2835" w:hanging="2693"/>
        <w:rPr>
          <w:rFonts w:ascii="Franklin Gothic Book" w:hAnsi="Franklin Gothic Book" w:cs="Helvetica"/>
          <w:color w:val="333333"/>
          <w:szCs w:val="20"/>
        </w:rPr>
      </w:pPr>
    </w:p>
    <w:p w:rsidR="00314FF8" w:rsidRPr="00785734" w:rsidRDefault="00314FF8" w:rsidP="00314FF8">
      <w:pPr>
        <w:pStyle w:val="Tekstprzypisudolnego"/>
        <w:jc w:val="center"/>
        <w:rPr>
          <w:rFonts w:ascii="Franklin Gothic Book" w:hAnsi="Franklin Gothic Book" w:cs="Arial"/>
          <w:i/>
          <w:u w:val="single"/>
        </w:rPr>
      </w:pPr>
    </w:p>
    <w:p w:rsidR="00314FF8" w:rsidRPr="00785734" w:rsidRDefault="00314FF8" w:rsidP="00314FF8">
      <w:pPr>
        <w:pStyle w:val="Tekstprzypisudolnego"/>
        <w:jc w:val="center"/>
        <w:rPr>
          <w:rFonts w:ascii="Franklin Gothic Book" w:hAnsi="Franklin Gothic Book" w:cs="Arial"/>
          <w:i/>
          <w:u w:val="single"/>
        </w:rPr>
      </w:pPr>
    </w:p>
    <w:p w:rsidR="00314FF8" w:rsidRPr="00785734" w:rsidRDefault="00314FF8" w:rsidP="00314FF8">
      <w:pPr>
        <w:pStyle w:val="Tekstprzypisudolnego"/>
        <w:spacing w:line="276" w:lineRule="auto"/>
        <w:jc w:val="center"/>
        <w:rPr>
          <w:rFonts w:ascii="Franklin Gothic Book" w:hAnsi="Franklin Gothic Book"/>
          <w:b/>
        </w:rPr>
      </w:pPr>
      <w:r w:rsidRPr="00785734">
        <w:rPr>
          <w:rFonts w:ascii="Franklin Gothic Book" w:hAnsi="Franklin Gothic Book"/>
          <w:b/>
        </w:rPr>
        <w:t xml:space="preserve">Wzór oświadczenia wymaganego od wykonawcy w zakresie wypełnienia obowiązków informacyjnych przewidzianych w art. 13 lub art. 14 RODO </w:t>
      </w:r>
    </w:p>
    <w:p w:rsidR="00314FF8" w:rsidRPr="00785734" w:rsidRDefault="00314FF8" w:rsidP="00314FF8">
      <w:pPr>
        <w:pStyle w:val="Tekstprzypisudolnego"/>
        <w:jc w:val="center"/>
        <w:rPr>
          <w:rFonts w:ascii="Franklin Gothic Book" w:hAnsi="Franklin Gothic Book" w:cs="Arial"/>
          <w:i/>
          <w:u w:val="single"/>
        </w:rPr>
      </w:pPr>
    </w:p>
    <w:p w:rsidR="00314FF8" w:rsidRPr="00785734" w:rsidRDefault="00314FF8" w:rsidP="00314FF8">
      <w:pPr>
        <w:pStyle w:val="Tekstprzypisudolnego"/>
        <w:jc w:val="center"/>
        <w:rPr>
          <w:rFonts w:ascii="Franklin Gothic Book" w:hAnsi="Franklin Gothic Book" w:cs="Arial"/>
          <w:i/>
          <w:u w:val="single"/>
        </w:rPr>
      </w:pPr>
    </w:p>
    <w:p w:rsidR="00314FF8" w:rsidRPr="00785734" w:rsidRDefault="00314FF8" w:rsidP="00314FF8">
      <w:pPr>
        <w:pStyle w:val="Tekstprzypisudolnego"/>
        <w:jc w:val="center"/>
        <w:rPr>
          <w:rFonts w:ascii="Franklin Gothic Book" w:hAnsi="Franklin Gothic Book" w:cs="Arial"/>
          <w:color w:val="000000"/>
        </w:rPr>
      </w:pPr>
      <w:r w:rsidRPr="00785734">
        <w:rPr>
          <w:rFonts w:ascii="Franklin Gothic Book" w:hAnsi="Franklin Gothic Book" w:cs="Arial"/>
          <w:i/>
          <w:u w:val="single"/>
        </w:rPr>
        <w:t xml:space="preserve"> </w:t>
      </w:r>
    </w:p>
    <w:p w:rsidR="00314FF8" w:rsidRPr="00785734" w:rsidRDefault="00314FF8" w:rsidP="00314FF8">
      <w:pPr>
        <w:pStyle w:val="NormalnyWeb"/>
        <w:spacing w:line="360" w:lineRule="auto"/>
        <w:ind w:firstLine="567"/>
        <w:rPr>
          <w:rFonts w:ascii="Franklin Gothic Book" w:eastAsia="Calibri" w:hAnsi="Franklin Gothic Book" w:cs="Helvetica"/>
          <w:color w:val="333333"/>
          <w:lang w:eastAsia="en-US"/>
        </w:rPr>
      </w:pPr>
      <w:r w:rsidRPr="00785734">
        <w:rPr>
          <w:rFonts w:ascii="Franklin Gothic Book" w:eastAsia="Calibri" w:hAnsi="Franklin Gothic Book" w:cs="Helvetica"/>
          <w:color w:val="333333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14FF8" w:rsidRPr="00785734" w:rsidRDefault="00314FF8" w:rsidP="00314FF8">
      <w:pPr>
        <w:pStyle w:val="NormalnyWeb"/>
        <w:spacing w:line="360" w:lineRule="auto"/>
        <w:rPr>
          <w:rFonts w:ascii="Franklin Gothic Book" w:hAnsi="Franklin Gothic Book" w:cs="Arial"/>
          <w:b/>
        </w:rPr>
      </w:pPr>
    </w:p>
    <w:p w:rsidR="00314FF8" w:rsidRPr="00785734" w:rsidRDefault="00314FF8" w:rsidP="00314FF8">
      <w:pPr>
        <w:pStyle w:val="NormalnyWeb"/>
        <w:spacing w:line="360" w:lineRule="auto"/>
        <w:rPr>
          <w:rFonts w:ascii="Franklin Gothic Book" w:hAnsi="Franklin Gothic Book" w:cs="Arial"/>
          <w:b/>
        </w:rPr>
      </w:pPr>
    </w:p>
    <w:p w:rsidR="00314FF8" w:rsidRPr="00785734" w:rsidRDefault="00314FF8" w:rsidP="00314FF8">
      <w:pPr>
        <w:pStyle w:val="NormalnyWeb"/>
        <w:spacing w:line="360" w:lineRule="auto"/>
        <w:rPr>
          <w:rFonts w:ascii="Franklin Gothic Book" w:hAnsi="Franklin Gothic Book" w:cs="Arial"/>
          <w:b/>
        </w:rPr>
      </w:pPr>
    </w:p>
    <w:p w:rsidR="00314FF8" w:rsidRPr="00785734" w:rsidRDefault="00314FF8" w:rsidP="00314FF8">
      <w:pPr>
        <w:pStyle w:val="NormalnyWeb"/>
        <w:spacing w:line="360" w:lineRule="auto"/>
        <w:jc w:val="right"/>
        <w:rPr>
          <w:rFonts w:ascii="Franklin Gothic Book" w:hAnsi="Franklin Gothic Book" w:cs="Arial"/>
          <w:b/>
        </w:rPr>
      </w:pPr>
      <w:r w:rsidRPr="00785734">
        <w:rPr>
          <w:rFonts w:ascii="Franklin Gothic Book" w:hAnsi="Franklin Gothic Book" w:cs="Arial"/>
          <w:b/>
        </w:rPr>
        <w:t>…………………………………………..</w:t>
      </w:r>
    </w:p>
    <w:p w:rsidR="00314FF8" w:rsidRPr="00785734" w:rsidRDefault="00314FF8" w:rsidP="00314FF8">
      <w:pPr>
        <w:pStyle w:val="Akapitzlist"/>
        <w:spacing w:after="150"/>
        <w:ind w:left="792"/>
        <w:jc w:val="right"/>
        <w:rPr>
          <w:rFonts w:ascii="Franklin Gothic Book" w:hAnsi="Franklin Gothic Book" w:cs="Helvetica"/>
          <w:color w:val="333333"/>
          <w:sz w:val="20"/>
          <w:szCs w:val="20"/>
        </w:rPr>
      </w:pPr>
      <w:r w:rsidRPr="00785734">
        <w:rPr>
          <w:rFonts w:ascii="Franklin Gothic Book" w:hAnsi="Franklin Gothic Book" w:cs="Arial"/>
          <w:sz w:val="20"/>
          <w:szCs w:val="20"/>
        </w:rPr>
        <w:t xml:space="preserve">                                                                                           </w:t>
      </w:r>
      <w:r w:rsidRPr="00785734">
        <w:rPr>
          <w:rFonts w:ascii="Franklin Gothic Book" w:hAnsi="Franklin Gothic Book" w:cs="Helvetica"/>
          <w:color w:val="333333"/>
          <w:sz w:val="20"/>
          <w:szCs w:val="20"/>
        </w:rPr>
        <w:t xml:space="preserve">data i podpis uprawnionego </w:t>
      </w:r>
    </w:p>
    <w:p w:rsidR="00314FF8" w:rsidRPr="00785734" w:rsidRDefault="00314FF8" w:rsidP="00314FF8">
      <w:pPr>
        <w:pStyle w:val="Akapitzlist"/>
        <w:spacing w:after="150"/>
        <w:ind w:left="792"/>
        <w:jc w:val="right"/>
        <w:rPr>
          <w:rFonts w:ascii="Franklin Gothic Book" w:hAnsi="Franklin Gothic Book" w:cs="Helvetica"/>
          <w:color w:val="333333"/>
          <w:sz w:val="20"/>
          <w:szCs w:val="20"/>
        </w:rPr>
      </w:pPr>
      <w:r w:rsidRPr="00785734">
        <w:rPr>
          <w:rFonts w:ascii="Franklin Gothic Book" w:hAnsi="Franklin Gothic Book" w:cs="Helvetica"/>
          <w:color w:val="333333"/>
          <w:sz w:val="20"/>
          <w:szCs w:val="20"/>
        </w:rPr>
        <w:t>przedstawiciela Oferenta</w:t>
      </w:r>
    </w:p>
    <w:p w:rsidR="00314FF8" w:rsidRPr="00785734" w:rsidRDefault="00314FF8" w:rsidP="00314FF8">
      <w:pPr>
        <w:pStyle w:val="NormalnyWeb"/>
        <w:spacing w:line="360" w:lineRule="auto"/>
        <w:jc w:val="center"/>
        <w:rPr>
          <w:rFonts w:ascii="Franklin Gothic Book" w:hAnsi="Franklin Gothic Book" w:cs="Arial"/>
        </w:rPr>
      </w:pPr>
      <w:r w:rsidRPr="00785734">
        <w:rPr>
          <w:rFonts w:ascii="Franklin Gothic Book" w:hAnsi="Franklin Gothic Book" w:cs="Arial"/>
        </w:rPr>
        <w:t xml:space="preserve">)                    </w:t>
      </w:r>
    </w:p>
    <w:p w:rsidR="00314FF8" w:rsidRPr="00785734" w:rsidRDefault="00314FF8" w:rsidP="00314FF8">
      <w:pPr>
        <w:pStyle w:val="NormalnyWeb"/>
        <w:spacing w:line="360" w:lineRule="auto"/>
        <w:rPr>
          <w:rFonts w:ascii="Franklin Gothic Book" w:hAnsi="Franklin Gothic Book" w:cs="Arial"/>
          <w:b/>
        </w:rPr>
      </w:pPr>
    </w:p>
    <w:p w:rsidR="00314FF8" w:rsidRPr="00785734" w:rsidRDefault="00314FF8" w:rsidP="00314FF8">
      <w:pPr>
        <w:pStyle w:val="NormalnyWeb"/>
        <w:spacing w:line="360" w:lineRule="auto"/>
        <w:rPr>
          <w:rFonts w:ascii="Franklin Gothic Book" w:hAnsi="Franklin Gothic Book" w:cs="Arial"/>
          <w:b/>
        </w:rPr>
      </w:pPr>
    </w:p>
    <w:p w:rsidR="00314FF8" w:rsidRPr="00785734" w:rsidRDefault="00314FF8" w:rsidP="00314FF8">
      <w:pPr>
        <w:rPr>
          <w:rFonts w:ascii="Franklin Gothic Book" w:hAnsi="Franklin Gothic Book"/>
          <w:szCs w:val="20"/>
        </w:rPr>
      </w:pPr>
    </w:p>
    <w:p w:rsidR="00314FF8" w:rsidRPr="00785734" w:rsidRDefault="00314FF8" w:rsidP="00314FF8">
      <w:pPr>
        <w:pStyle w:val="NormalnyWeb"/>
        <w:spacing w:line="360" w:lineRule="auto"/>
        <w:rPr>
          <w:rFonts w:ascii="Franklin Gothic Book" w:hAnsi="Franklin Gothic Book" w:cs="Arial"/>
          <w:color w:val="000000"/>
        </w:rPr>
      </w:pPr>
      <w:r w:rsidRPr="00785734">
        <w:rPr>
          <w:rFonts w:ascii="Franklin Gothic Book" w:hAnsi="Franklin Gothic Book" w:cs="Arial"/>
          <w:color w:val="000000"/>
        </w:rPr>
        <w:t>______________________________</w:t>
      </w:r>
    </w:p>
    <w:p w:rsidR="00314FF8" w:rsidRPr="00785734" w:rsidRDefault="00314FF8" w:rsidP="00314FF8">
      <w:pPr>
        <w:pStyle w:val="NormalnyWeb"/>
        <w:spacing w:line="276" w:lineRule="auto"/>
        <w:ind w:left="142" w:hanging="142"/>
        <w:rPr>
          <w:rFonts w:ascii="Franklin Gothic Book" w:hAnsi="Franklin Gothic Book" w:cs="Arial"/>
        </w:rPr>
      </w:pPr>
    </w:p>
    <w:p w:rsidR="00314FF8" w:rsidRPr="00785734" w:rsidRDefault="00314FF8" w:rsidP="00314FF8">
      <w:pPr>
        <w:pStyle w:val="Tekstprzypisudolnego"/>
        <w:rPr>
          <w:rFonts w:ascii="Franklin Gothic Book" w:hAnsi="Franklin Gothic Book" w:cs="Arial"/>
        </w:rPr>
      </w:pPr>
      <w:r w:rsidRPr="00785734">
        <w:rPr>
          <w:rFonts w:ascii="Franklin Gothic Book" w:hAnsi="Franklin Gothic Book" w:cs="Arial"/>
          <w:color w:val="000000"/>
          <w:vertAlign w:val="superscript"/>
        </w:rPr>
        <w:t xml:space="preserve">1) </w:t>
      </w:r>
      <w:r w:rsidRPr="00785734">
        <w:rPr>
          <w:rFonts w:ascii="Franklin Gothic Book" w:hAnsi="Franklin Gothic Book" w:cs="Arial"/>
          <w:color w:val="00000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785734">
        <w:rPr>
          <w:rFonts w:ascii="Franklin Gothic Book" w:hAnsi="Franklin Gothic Book" w:cs="Arial"/>
        </w:rPr>
        <w:t xml:space="preserve"> </w:t>
      </w:r>
    </w:p>
    <w:p w:rsidR="00314FF8" w:rsidRPr="00785734" w:rsidRDefault="00314FF8" w:rsidP="00314FF8">
      <w:pPr>
        <w:pStyle w:val="Tekstprzypisudolnego"/>
        <w:rPr>
          <w:rFonts w:ascii="Franklin Gothic Book" w:hAnsi="Franklin Gothic Book"/>
        </w:rPr>
      </w:pPr>
    </w:p>
    <w:p w:rsidR="00314FF8" w:rsidRPr="00785734" w:rsidRDefault="00314FF8" w:rsidP="00314FF8">
      <w:pPr>
        <w:pStyle w:val="NormalnyWeb"/>
        <w:spacing w:line="276" w:lineRule="auto"/>
        <w:ind w:left="142" w:hanging="142"/>
        <w:rPr>
          <w:rFonts w:ascii="Franklin Gothic Book" w:hAnsi="Franklin Gothic Book" w:cs="Arial"/>
        </w:rPr>
      </w:pPr>
      <w:r w:rsidRPr="00785734">
        <w:rPr>
          <w:rFonts w:ascii="Franklin Gothic Book" w:hAnsi="Franklin Gothic Book" w:cs="Arial"/>
          <w:color w:val="000000"/>
        </w:rPr>
        <w:t xml:space="preserve">* W przypadku gdy wykonawca </w:t>
      </w:r>
      <w:r w:rsidRPr="00785734">
        <w:rPr>
          <w:rFonts w:ascii="Franklin Gothic Book" w:hAnsi="Franklin Gothic Book" w:cs="Aria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</w:t>
      </w:r>
    </w:p>
    <w:p w:rsidR="00314FF8" w:rsidRPr="00785734" w:rsidRDefault="00314FF8" w:rsidP="00314FF8">
      <w:pPr>
        <w:pStyle w:val="NormalnyWeb"/>
        <w:spacing w:line="276" w:lineRule="auto"/>
        <w:ind w:left="142" w:hanging="142"/>
        <w:rPr>
          <w:rFonts w:ascii="Franklin Gothic Book" w:hAnsi="Franklin Gothic Book" w:cs="Arial"/>
        </w:rPr>
      </w:pPr>
    </w:p>
    <w:p w:rsidR="001311BD" w:rsidRDefault="001311BD" w:rsidP="00314FF8">
      <w:pPr>
        <w:jc w:val="right"/>
        <w:rPr>
          <w:rFonts w:ascii="Franklin Gothic Book" w:hAnsi="Franklin Gothic Book" w:cs="Helvetica"/>
          <w:b/>
          <w:color w:val="333333"/>
          <w:szCs w:val="20"/>
        </w:rPr>
      </w:pPr>
    </w:p>
    <w:p w:rsidR="00314FF8" w:rsidRPr="00785734" w:rsidRDefault="00314FF8" w:rsidP="00314FF8">
      <w:pPr>
        <w:jc w:val="right"/>
        <w:rPr>
          <w:rFonts w:ascii="Franklin Gothic Book" w:hAnsi="Franklin Gothic Book" w:cs="Helvetica"/>
          <w:b/>
          <w:color w:val="333333"/>
          <w:szCs w:val="20"/>
        </w:rPr>
      </w:pPr>
      <w:r w:rsidRPr="00785734">
        <w:rPr>
          <w:rFonts w:ascii="Franklin Gothic Book" w:hAnsi="Franklin Gothic Book" w:cs="Helvetica"/>
          <w:b/>
          <w:color w:val="333333"/>
          <w:szCs w:val="20"/>
        </w:rPr>
        <w:lastRenderedPageBreak/>
        <w:t>Załącznik nr 5 do ogłoszenia</w:t>
      </w:r>
    </w:p>
    <w:p w:rsidR="00314FF8" w:rsidRPr="00785734" w:rsidRDefault="00314FF8" w:rsidP="00314FF8">
      <w:pPr>
        <w:spacing w:after="120"/>
        <w:jc w:val="both"/>
        <w:rPr>
          <w:rFonts w:ascii="Franklin Gothic Book" w:hAnsi="Franklin Gothic Book" w:cs="Arial"/>
          <w:szCs w:val="20"/>
        </w:rPr>
      </w:pPr>
    </w:p>
    <w:p w:rsidR="00314FF8" w:rsidRPr="00785734" w:rsidRDefault="00314FF8" w:rsidP="00314FF8">
      <w:pPr>
        <w:spacing w:after="120"/>
        <w:jc w:val="both"/>
        <w:rPr>
          <w:rFonts w:ascii="Franklin Gothic Book" w:hAnsi="Franklin Gothic Book" w:cs="Arial"/>
          <w:szCs w:val="20"/>
        </w:rPr>
      </w:pPr>
    </w:p>
    <w:p w:rsidR="00314FF8" w:rsidRPr="00785734" w:rsidRDefault="00314FF8" w:rsidP="00314FF8">
      <w:pPr>
        <w:pStyle w:val="Akapitzlist"/>
        <w:spacing w:after="0"/>
        <w:ind w:left="425"/>
        <w:contextualSpacing w:val="0"/>
        <w:jc w:val="center"/>
        <w:rPr>
          <w:rFonts w:ascii="Franklin Gothic Book" w:eastAsia="Times New Roman" w:hAnsi="Franklin Gothic Book"/>
          <w:b/>
          <w:sz w:val="20"/>
          <w:szCs w:val="20"/>
          <w:lang w:eastAsia="pl-PL"/>
        </w:rPr>
      </w:pPr>
      <w:r w:rsidRPr="00785734">
        <w:rPr>
          <w:rFonts w:ascii="Franklin Gothic Book" w:eastAsia="Times New Roman" w:hAnsi="Franklin Gothic Book"/>
          <w:b/>
          <w:sz w:val="20"/>
          <w:szCs w:val="20"/>
          <w:lang w:eastAsia="pl-PL"/>
        </w:rPr>
        <w:t xml:space="preserve">Klauzula informacyjna </w:t>
      </w:r>
    </w:p>
    <w:p w:rsidR="00314FF8" w:rsidRPr="00785734" w:rsidRDefault="00314FF8" w:rsidP="00314FF8">
      <w:pPr>
        <w:pStyle w:val="Akapitzlist"/>
        <w:spacing w:after="240"/>
        <w:ind w:left="0"/>
        <w:contextualSpacing w:val="0"/>
        <w:jc w:val="both"/>
        <w:rPr>
          <w:rFonts w:ascii="Franklin Gothic Book" w:hAnsi="Franklin Gothic Book" w:cs="Arial"/>
          <w:b/>
          <w:sz w:val="20"/>
          <w:szCs w:val="20"/>
          <w:u w:val="single"/>
        </w:rPr>
      </w:pPr>
    </w:p>
    <w:p w:rsidR="00314FF8" w:rsidRPr="00785734" w:rsidRDefault="00314FF8" w:rsidP="00314FF8">
      <w:pPr>
        <w:jc w:val="both"/>
        <w:rPr>
          <w:rFonts w:ascii="Franklin Gothic Book" w:hAnsi="Franklin Gothic Book" w:cs="Arial"/>
          <w:szCs w:val="20"/>
        </w:rPr>
      </w:pPr>
      <w:r w:rsidRPr="00785734">
        <w:rPr>
          <w:rFonts w:ascii="Franklin Gothic Book" w:hAnsi="Franklin Gothic Book" w:cs="Arial"/>
          <w:szCs w:val="20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785734">
        <w:rPr>
          <w:rFonts w:ascii="Franklin Gothic Book" w:hAnsi="Franklin Gothic Book" w:cs="Arial"/>
          <w:b/>
          <w:szCs w:val="20"/>
        </w:rPr>
        <w:t>RODO</w:t>
      </w:r>
      <w:r w:rsidRPr="00785734">
        <w:rPr>
          <w:rFonts w:ascii="Franklin Gothic Book" w:hAnsi="Franklin Gothic Book" w:cs="Arial"/>
          <w:szCs w:val="20"/>
        </w:rPr>
        <w:t>), informujemy:</w:t>
      </w:r>
    </w:p>
    <w:p w:rsidR="00314FF8" w:rsidRPr="00785734" w:rsidRDefault="00314FF8" w:rsidP="00486FED">
      <w:pPr>
        <w:pStyle w:val="Akapitzlist"/>
        <w:numPr>
          <w:ilvl w:val="0"/>
          <w:numId w:val="26"/>
        </w:numPr>
        <w:spacing w:after="120" w:line="259" w:lineRule="auto"/>
        <w:ind w:left="357" w:hanging="357"/>
        <w:contextualSpacing w:val="0"/>
        <w:jc w:val="both"/>
        <w:rPr>
          <w:rFonts w:ascii="Franklin Gothic Book" w:hAnsi="Franklin Gothic Book" w:cs="Arial"/>
          <w:b/>
          <w:sz w:val="20"/>
          <w:szCs w:val="20"/>
        </w:rPr>
      </w:pPr>
      <w:r w:rsidRPr="00785734">
        <w:rPr>
          <w:rFonts w:ascii="Franklin Gothic Book" w:hAnsi="Franklin Gothic Book" w:cs="Arial"/>
          <w:sz w:val="20"/>
          <w:szCs w:val="20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785734">
        <w:rPr>
          <w:rFonts w:ascii="Franklin Gothic Book" w:hAnsi="Franklin Gothic Book" w:cs="Arial"/>
          <w:b/>
          <w:sz w:val="20"/>
          <w:szCs w:val="20"/>
        </w:rPr>
        <w:t>Administrator</w:t>
      </w:r>
      <w:r w:rsidRPr="00785734">
        <w:rPr>
          <w:rFonts w:ascii="Franklin Gothic Book" w:hAnsi="Franklin Gothic Book" w:cs="Arial"/>
          <w:sz w:val="20"/>
          <w:szCs w:val="20"/>
        </w:rPr>
        <w:t>).</w:t>
      </w:r>
    </w:p>
    <w:p w:rsidR="00314FF8" w:rsidRPr="00785734" w:rsidRDefault="00314FF8" w:rsidP="00314FF8">
      <w:pPr>
        <w:pStyle w:val="Akapitzlist"/>
        <w:spacing w:after="0"/>
        <w:ind w:left="360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785734">
        <w:rPr>
          <w:rFonts w:ascii="Franklin Gothic Book" w:hAnsi="Franklin Gothic Book" w:cs="Arial"/>
          <w:sz w:val="20"/>
          <w:szCs w:val="20"/>
        </w:rPr>
        <w:t>Dane kontaktowe:</w:t>
      </w:r>
    </w:p>
    <w:p w:rsidR="00314FF8" w:rsidRPr="00785734" w:rsidRDefault="00314FF8" w:rsidP="00486FED">
      <w:pPr>
        <w:pStyle w:val="Akapitzlist"/>
        <w:numPr>
          <w:ilvl w:val="0"/>
          <w:numId w:val="27"/>
        </w:numPr>
        <w:spacing w:after="120" w:line="259" w:lineRule="auto"/>
        <w:ind w:left="709" w:hanging="284"/>
        <w:contextualSpacing w:val="0"/>
        <w:jc w:val="both"/>
        <w:rPr>
          <w:rFonts w:ascii="Franklin Gothic Book" w:hAnsi="Franklin Gothic Book" w:cs="Arial"/>
          <w:b/>
          <w:sz w:val="20"/>
          <w:szCs w:val="20"/>
        </w:rPr>
      </w:pPr>
      <w:r w:rsidRPr="00785734">
        <w:rPr>
          <w:rFonts w:ascii="Franklin Gothic Book" w:hAnsi="Franklin Gothic Book" w:cs="Arial"/>
          <w:b/>
          <w:sz w:val="20"/>
          <w:szCs w:val="20"/>
        </w:rPr>
        <w:t xml:space="preserve">Inspektor Ochrony Danych - </w:t>
      </w:r>
      <w:r w:rsidRPr="00785734">
        <w:rPr>
          <w:rFonts w:ascii="Franklin Gothic Book" w:hAnsi="Franklin Gothic Book" w:cs="Arial"/>
          <w:sz w:val="20"/>
          <w:szCs w:val="20"/>
        </w:rPr>
        <w:t xml:space="preserve">e-mail: </w:t>
      </w:r>
      <w:hyperlink r:id="rId22" w:history="1">
        <w:r w:rsidRPr="00785734">
          <w:rPr>
            <w:rStyle w:val="Hipercze"/>
            <w:rFonts w:ascii="Franklin Gothic Book" w:hAnsi="Franklin Gothic Book" w:cs="Arial"/>
            <w:b/>
            <w:sz w:val="20"/>
            <w:szCs w:val="20"/>
          </w:rPr>
          <w:t>eep.iod@enea.pl</w:t>
        </w:r>
      </w:hyperlink>
      <w:r w:rsidRPr="00785734">
        <w:rPr>
          <w:rFonts w:ascii="Franklin Gothic Book" w:hAnsi="Franklin Gothic Book" w:cs="Arial"/>
          <w:sz w:val="20"/>
          <w:szCs w:val="20"/>
        </w:rPr>
        <w:t>, telefon: 15 / 865 6383</w:t>
      </w:r>
    </w:p>
    <w:p w:rsidR="00314FF8" w:rsidRPr="00785734" w:rsidRDefault="00314FF8" w:rsidP="00486FED">
      <w:pPr>
        <w:pStyle w:val="Akapitzlist"/>
        <w:numPr>
          <w:ilvl w:val="0"/>
          <w:numId w:val="26"/>
        </w:numPr>
        <w:spacing w:after="120" w:line="256" w:lineRule="auto"/>
        <w:jc w:val="both"/>
        <w:rPr>
          <w:rFonts w:ascii="Franklin Gothic Book" w:hAnsi="Franklin Gothic Book" w:cs="Arial"/>
          <w:sz w:val="20"/>
          <w:szCs w:val="20"/>
        </w:rPr>
      </w:pPr>
      <w:r w:rsidRPr="00785734">
        <w:rPr>
          <w:rFonts w:ascii="Franklin Gothic Book" w:hAnsi="Franklin Gothic Book" w:cs="Arial"/>
          <w:sz w:val="20"/>
          <w:szCs w:val="20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785734">
        <w:rPr>
          <w:rFonts w:ascii="Franklin Gothic Book" w:hAnsi="Franklin Gothic Book" w:cs="Arial"/>
          <w:b/>
          <w:sz w:val="20"/>
          <w:szCs w:val="20"/>
        </w:rPr>
        <w:t>RODO</w:t>
      </w:r>
      <w:r w:rsidRPr="00785734">
        <w:rPr>
          <w:rFonts w:ascii="Franklin Gothic Book" w:hAnsi="Franklin Gothic Book" w:cs="Arial"/>
          <w:sz w:val="20"/>
          <w:szCs w:val="20"/>
        </w:rPr>
        <w:t xml:space="preserve">). </w:t>
      </w:r>
    </w:p>
    <w:p w:rsidR="00314FF8" w:rsidRPr="00785734" w:rsidRDefault="00314FF8" w:rsidP="00486FED">
      <w:pPr>
        <w:pStyle w:val="Akapitzlist"/>
        <w:numPr>
          <w:ilvl w:val="0"/>
          <w:numId w:val="26"/>
        </w:numPr>
        <w:spacing w:after="120" w:line="256" w:lineRule="auto"/>
        <w:jc w:val="both"/>
        <w:rPr>
          <w:rFonts w:ascii="Franklin Gothic Book" w:hAnsi="Franklin Gothic Book" w:cs="Arial"/>
          <w:sz w:val="20"/>
          <w:szCs w:val="20"/>
        </w:rPr>
      </w:pPr>
      <w:r w:rsidRPr="00785734">
        <w:rPr>
          <w:rFonts w:ascii="Franklin Gothic Book" w:hAnsi="Franklin Gothic Book" w:cs="Arial"/>
          <w:sz w:val="20"/>
          <w:szCs w:val="20"/>
        </w:rPr>
        <w:t>Podanie przez Pana/Panią danych osobowych jest dobrowolne, ale niezbędne do udziału w postępowaniu i późniejszej ewentualnej realizacji usługi bądź umowy.</w:t>
      </w:r>
    </w:p>
    <w:p w:rsidR="00314FF8" w:rsidRPr="00785734" w:rsidRDefault="00314FF8" w:rsidP="00486FED">
      <w:pPr>
        <w:pStyle w:val="Akapitzlist"/>
        <w:numPr>
          <w:ilvl w:val="0"/>
          <w:numId w:val="26"/>
        </w:numPr>
        <w:spacing w:after="120" w:line="256" w:lineRule="auto"/>
        <w:jc w:val="both"/>
        <w:rPr>
          <w:rFonts w:ascii="Franklin Gothic Book" w:hAnsi="Franklin Gothic Book" w:cs="Arial"/>
          <w:sz w:val="20"/>
          <w:szCs w:val="20"/>
        </w:rPr>
      </w:pPr>
      <w:r w:rsidRPr="00785734">
        <w:rPr>
          <w:rFonts w:ascii="Franklin Gothic Book" w:hAnsi="Franklin Gothic Book" w:cs="Arial"/>
          <w:sz w:val="20"/>
          <w:szCs w:val="20"/>
        </w:rPr>
        <w:t xml:space="preserve">Administrator może ujawnić Pana/Pani dane osobowe podmiotom upoważnionym na podstawie przepisów prawa. </w:t>
      </w:r>
    </w:p>
    <w:p w:rsidR="00314FF8" w:rsidRPr="00785734" w:rsidRDefault="00314FF8" w:rsidP="00314FF8">
      <w:pPr>
        <w:pStyle w:val="Akapitzlist"/>
        <w:spacing w:after="120"/>
        <w:ind w:left="357"/>
        <w:jc w:val="both"/>
        <w:rPr>
          <w:rFonts w:ascii="Franklin Gothic Book" w:hAnsi="Franklin Gothic Book" w:cs="Arial"/>
          <w:sz w:val="20"/>
          <w:szCs w:val="20"/>
        </w:rPr>
      </w:pPr>
      <w:r w:rsidRPr="00785734">
        <w:rPr>
          <w:rFonts w:ascii="Franklin Gothic Book" w:hAnsi="Franklin Gothic Book" w:cs="Arial"/>
          <w:sz w:val="20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14FF8" w:rsidRPr="00785734" w:rsidRDefault="00314FF8" w:rsidP="00314FF8">
      <w:pPr>
        <w:pStyle w:val="Akapitzlist"/>
        <w:spacing w:after="120"/>
        <w:ind w:left="357"/>
        <w:jc w:val="both"/>
        <w:rPr>
          <w:rFonts w:ascii="Franklin Gothic Book" w:hAnsi="Franklin Gothic Book" w:cs="Arial"/>
          <w:sz w:val="20"/>
          <w:szCs w:val="20"/>
        </w:rPr>
      </w:pPr>
      <w:r w:rsidRPr="00785734">
        <w:rPr>
          <w:rFonts w:ascii="Franklin Gothic Book" w:hAnsi="Franklin Gothic Book" w:cs="Arial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14FF8" w:rsidRPr="00785734" w:rsidRDefault="00314FF8" w:rsidP="00486FED">
      <w:pPr>
        <w:pStyle w:val="Akapitzlist"/>
        <w:numPr>
          <w:ilvl w:val="0"/>
          <w:numId w:val="26"/>
        </w:numPr>
        <w:spacing w:after="120" w:line="256" w:lineRule="auto"/>
        <w:jc w:val="both"/>
        <w:rPr>
          <w:rFonts w:ascii="Franklin Gothic Book" w:hAnsi="Franklin Gothic Book" w:cs="Arial"/>
          <w:sz w:val="20"/>
          <w:szCs w:val="20"/>
        </w:rPr>
      </w:pPr>
      <w:r w:rsidRPr="00785734">
        <w:rPr>
          <w:rFonts w:ascii="Franklin Gothic Book" w:hAnsi="Franklin Gothic Book" w:cs="Arial"/>
          <w:sz w:val="20"/>
          <w:szCs w:val="20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14FF8" w:rsidRPr="00785734" w:rsidRDefault="00314FF8" w:rsidP="00486FED">
      <w:pPr>
        <w:pStyle w:val="Akapitzlist"/>
        <w:numPr>
          <w:ilvl w:val="0"/>
          <w:numId w:val="26"/>
        </w:numPr>
        <w:spacing w:before="100" w:beforeAutospacing="1" w:after="100" w:afterAutospacing="1" w:line="256" w:lineRule="auto"/>
        <w:rPr>
          <w:rFonts w:ascii="Franklin Gothic Book" w:hAnsi="Franklin Gothic Book" w:cs="Arial"/>
          <w:sz w:val="20"/>
          <w:szCs w:val="20"/>
        </w:rPr>
      </w:pPr>
      <w:r w:rsidRPr="00785734">
        <w:rPr>
          <w:rFonts w:ascii="Franklin Gothic Book" w:hAnsi="Franklin Gothic Book" w:cs="Arial"/>
          <w:bCs/>
          <w:sz w:val="20"/>
          <w:szCs w:val="20"/>
        </w:rPr>
        <w:t>Dane udostępnione przez Panią/Pana nie będą podlegały profilowaniu.</w:t>
      </w:r>
    </w:p>
    <w:p w:rsidR="00314FF8" w:rsidRPr="00785734" w:rsidRDefault="00314FF8" w:rsidP="00486FED">
      <w:pPr>
        <w:pStyle w:val="Akapitzlist"/>
        <w:numPr>
          <w:ilvl w:val="0"/>
          <w:numId w:val="26"/>
        </w:numPr>
        <w:spacing w:before="100" w:beforeAutospacing="1" w:after="100" w:afterAutospacing="1" w:line="256" w:lineRule="auto"/>
        <w:rPr>
          <w:rFonts w:ascii="Franklin Gothic Book" w:hAnsi="Franklin Gothic Book" w:cs="Arial"/>
          <w:sz w:val="20"/>
          <w:szCs w:val="20"/>
        </w:rPr>
      </w:pPr>
      <w:r w:rsidRPr="00785734">
        <w:rPr>
          <w:rFonts w:ascii="Franklin Gothic Book" w:hAnsi="Franklin Gothic Book" w:cs="Arial"/>
          <w:bCs/>
          <w:sz w:val="20"/>
          <w:szCs w:val="20"/>
        </w:rPr>
        <w:t>Administrator danych nie ma zamiaru przekazywać danych osobowych do państwa trzeciego.</w:t>
      </w:r>
    </w:p>
    <w:p w:rsidR="00314FF8" w:rsidRPr="00785734" w:rsidRDefault="00314FF8" w:rsidP="00486FED">
      <w:pPr>
        <w:pStyle w:val="Akapitzlist"/>
        <w:numPr>
          <w:ilvl w:val="0"/>
          <w:numId w:val="26"/>
        </w:numPr>
        <w:spacing w:after="0" w:line="259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785734">
        <w:rPr>
          <w:rFonts w:ascii="Franklin Gothic Book" w:hAnsi="Franklin Gothic Book" w:cs="Arial"/>
          <w:sz w:val="20"/>
          <w:szCs w:val="20"/>
        </w:rPr>
        <w:t xml:space="preserve">Przysługuje Panu/Pani prawo żądania: </w:t>
      </w:r>
    </w:p>
    <w:p w:rsidR="00314FF8" w:rsidRPr="00785734" w:rsidRDefault="00314FF8" w:rsidP="00486FED">
      <w:pPr>
        <w:pStyle w:val="Akapitzlist"/>
        <w:numPr>
          <w:ilvl w:val="1"/>
          <w:numId w:val="26"/>
        </w:numPr>
        <w:spacing w:after="120" w:line="256" w:lineRule="auto"/>
        <w:jc w:val="both"/>
        <w:rPr>
          <w:rFonts w:ascii="Franklin Gothic Book" w:hAnsi="Franklin Gothic Book" w:cs="Arial"/>
          <w:sz w:val="20"/>
          <w:szCs w:val="20"/>
        </w:rPr>
      </w:pPr>
      <w:r w:rsidRPr="00785734">
        <w:rPr>
          <w:rFonts w:ascii="Franklin Gothic Book" w:hAnsi="Franklin Gothic Book" w:cs="Arial"/>
          <w:sz w:val="20"/>
          <w:szCs w:val="20"/>
        </w:rPr>
        <w:t>dostępu do treści swoich danych - w granicach art. 15 RODO,</w:t>
      </w:r>
    </w:p>
    <w:p w:rsidR="00314FF8" w:rsidRPr="00785734" w:rsidRDefault="00314FF8" w:rsidP="00486FED">
      <w:pPr>
        <w:pStyle w:val="Akapitzlist"/>
        <w:numPr>
          <w:ilvl w:val="1"/>
          <w:numId w:val="26"/>
        </w:numPr>
        <w:spacing w:after="120" w:line="256" w:lineRule="auto"/>
        <w:jc w:val="both"/>
        <w:rPr>
          <w:rFonts w:ascii="Franklin Gothic Book" w:hAnsi="Franklin Gothic Book" w:cs="Arial"/>
          <w:sz w:val="20"/>
          <w:szCs w:val="20"/>
        </w:rPr>
      </w:pPr>
      <w:r w:rsidRPr="00785734">
        <w:rPr>
          <w:rFonts w:ascii="Franklin Gothic Book" w:hAnsi="Franklin Gothic Book" w:cs="Arial"/>
          <w:sz w:val="20"/>
          <w:szCs w:val="20"/>
        </w:rPr>
        <w:t xml:space="preserve">ich sprostowania – w granicach art. 16 RODO, </w:t>
      </w:r>
    </w:p>
    <w:p w:rsidR="00314FF8" w:rsidRPr="00785734" w:rsidRDefault="00314FF8" w:rsidP="00486FED">
      <w:pPr>
        <w:pStyle w:val="Akapitzlist"/>
        <w:numPr>
          <w:ilvl w:val="1"/>
          <w:numId w:val="26"/>
        </w:numPr>
        <w:spacing w:after="120" w:line="256" w:lineRule="auto"/>
        <w:jc w:val="both"/>
        <w:rPr>
          <w:rFonts w:ascii="Franklin Gothic Book" w:hAnsi="Franklin Gothic Book" w:cs="Arial"/>
          <w:sz w:val="20"/>
          <w:szCs w:val="20"/>
        </w:rPr>
      </w:pPr>
      <w:r w:rsidRPr="00785734">
        <w:rPr>
          <w:rFonts w:ascii="Franklin Gothic Book" w:hAnsi="Franklin Gothic Book" w:cs="Arial"/>
          <w:sz w:val="20"/>
          <w:szCs w:val="20"/>
        </w:rPr>
        <w:t xml:space="preserve">ich usunięcia - w granicach art. 17 RODO, </w:t>
      </w:r>
    </w:p>
    <w:p w:rsidR="00314FF8" w:rsidRPr="00785734" w:rsidRDefault="00314FF8" w:rsidP="00486FED">
      <w:pPr>
        <w:pStyle w:val="Akapitzlist"/>
        <w:numPr>
          <w:ilvl w:val="1"/>
          <w:numId w:val="26"/>
        </w:numPr>
        <w:spacing w:after="120" w:line="256" w:lineRule="auto"/>
        <w:jc w:val="both"/>
        <w:rPr>
          <w:rFonts w:ascii="Franklin Gothic Book" w:hAnsi="Franklin Gothic Book" w:cs="Arial"/>
          <w:sz w:val="20"/>
          <w:szCs w:val="20"/>
        </w:rPr>
      </w:pPr>
      <w:r w:rsidRPr="00785734">
        <w:rPr>
          <w:rFonts w:ascii="Franklin Gothic Book" w:hAnsi="Franklin Gothic Book" w:cs="Arial"/>
          <w:sz w:val="20"/>
          <w:szCs w:val="20"/>
        </w:rPr>
        <w:t xml:space="preserve">ograniczenia przetwarzania - w granicach art. 18 RODO, </w:t>
      </w:r>
    </w:p>
    <w:p w:rsidR="00314FF8" w:rsidRPr="00785734" w:rsidRDefault="00314FF8" w:rsidP="00486FED">
      <w:pPr>
        <w:pStyle w:val="Akapitzlist"/>
        <w:numPr>
          <w:ilvl w:val="1"/>
          <w:numId w:val="26"/>
        </w:numPr>
        <w:spacing w:after="120" w:line="256" w:lineRule="auto"/>
        <w:jc w:val="both"/>
        <w:rPr>
          <w:rFonts w:ascii="Franklin Gothic Book" w:hAnsi="Franklin Gothic Book" w:cs="Arial"/>
          <w:sz w:val="20"/>
          <w:szCs w:val="20"/>
        </w:rPr>
      </w:pPr>
      <w:r w:rsidRPr="00785734">
        <w:rPr>
          <w:rFonts w:ascii="Franklin Gothic Book" w:hAnsi="Franklin Gothic Book" w:cs="Arial"/>
          <w:sz w:val="20"/>
          <w:szCs w:val="20"/>
        </w:rPr>
        <w:t>przenoszenia danych - w granicach art. 20 RODO,</w:t>
      </w:r>
    </w:p>
    <w:p w:rsidR="00314FF8" w:rsidRPr="00785734" w:rsidRDefault="00314FF8" w:rsidP="00486FED">
      <w:pPr>
        <w:pStyle w:val="Akapitzlist"/>
        <w:numPr>
          <w:ilvl w:val="1"/>
          <w:numId w:val="26"/>
        </w:numPr>
        <w:spacing w:after="120" w:line="256" w:lineRule="auto"/>
        <w:jc w:val="both"/>
        <w:rPr>
          <w:rFonts w:ascii="Franklin Gothic Book" w:hAnsi="Franklin Gothic Book" w:cs="Arial"/>
          <w:sz w:val="20"/>
          <w:szCs w:val="20"/>
        </w:rPr>
      </w:pPr>
      <w:r w:rsidRPr="00785734">
        <w:rPr>
          <w:rFonts w:ascii="Franklin Gothic Book" w:hAnsi="Franklin Gothic Book" w:cs="Arial"/>
          <w:sz w:val="20"/>
          <w:szCs w:val="20"/>
        </w:rPr>
        <w:t>prawo wniesienia sprzeciwu (w przypadku przetwarzania na podstawie art. 6 ust. 1 lit. f) RODO – w granicach art. 21 RODO,</w:t>
      </w:r>
    </w:p>
    <w:p w:rsidR="00314FF8" w:rsidRPr="00785734" w:rsidRDefault="00314FF8" w:rsidP="00314FF8">
      <w:pPr>
        <w:pStyle w:val="Akapitzlist"/>
        <w:spacing w:after="120"/>
        <w:ind w:left="357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</w:p>
    <w:p w:rsidR="00314FF8" w:rsidRPr="00785734" w:rsidRDefault="00314FF8" w:rsidP="00486FED">
      <w:pPr>
        <w:pStyle w:val="Akapitzlist"/>
        <w:numPr>
          <w:ilvl w:val="0"/>
          <w:numId w:val="26"/>
        </w:numPr>
        <w:spacing w:after="120" w:line="256" w:lineRule="auto"/>
        <w:jc w:val="both"/>
        <w:rPr>
          <w:rFonts w:ascii="Franklin Gothic Book" w:hAnsi="Franklin Gothic Book" w:cs="Arial"/>
          <w:sz w:val="20"/>
          <w:szCs w:val="20"/>
        </w:rPr>
      </w:pPr>
      <w:r w:rsidRPr="00785734">
        <w:rPr>
          <w:rFonts w:ascii="Franklin Gothic Book" w:hAnsi="Franklin Gothic Book" w:cs="Arial"/>
          <w:sz w:val="20"/>
          <w:szCs w:val="20"/>
        </w:rPr>
        <w:t xml:space="preserve">Realizacja praw, o których mowa powyżej, może odbywać się poprzez wskazanie swoich żądań/sprzeciwu przesłane Inspektorowi Ochrony Danych na adres e-mail: </w:t>
      </w:r>
      <w:hyperlink r:id="rId23" w:history="1">
        <w:r w:rsidRPr="00785734">
          <w:rPr>
            <w:rStyle w:val="Hipercze"/>
            <w:rFonts w:ascii="Franklin Gothic Book" w:hAnsi="Franklin Gothic Book" w:cs="Arial"/>
            <w:b/>
            <w:sz w:val="20"/>
            <w:szCs w:val="20"/>
          </w:rPr>
          <w:t>eep.iod@enea.pl</w:t>
        </w:r>
      </w:hyperlink>
      <w:r w:rsidRPr="00785734">
        <w:rPr>
          <w:rFonts w:ascii="Franklin Gothic Book" w:hAnsi="Franklin Gothic Book" w:cs="Arial"/>
          <w:sz w:val="20"/>
          <w:szCs w:val="20"/>
        </w:rPr>
        <w:t>.</w:t>
      </w:r>
    </w:p>
    <w:p w:rsidR="00314FF8" w:rsidRPr="00785734" w:rsidRDefault="00314FF8" w:rsidP="00486FED">
      <w:pPr>
        <w:pStyle w:val="Akapitzlist"/>
        <w:numPr>
          <w:ilvl w:val="0"/>
          <w:numId w:val="26"/>
        </w:numPr>
        <w:spacing w:after="120" w:line="259" w:lineRule="auto"/>
        <w:ind w:left="357" w:hanging="357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785734">
        <w:rPr>
          <w:rFonts w:ascii="Franklin Gothic Book" w:hAnsi="Franklin Gothic Book" w:cs="Arial"/>
          <w:sz w:val="20"/>
          <w:szCs w:val="20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14FF8" w:rsidRPr="00785734" w:rsidRDefault="00314FF8" w:rsidP="00314FF8">
      <w:pPr>
        <w:rPr>
          <w:rFonts w:ascii="Franklin Gothic Book" w:hAnsi="Franklin Gothic Book" w:cs="Helvetica"/>
          <w:color w:val="333333"/>
          <w:szCs w:val="20"/>
        </w:rPr>
      </w:pPr>
      <w:r w:rsidRPr="00785734">
        <w:rPr>
          <w:rFonts w:ascii="Franklin Gothic Book" w:hAnsi="Franklin Gothic Book" w:cs="Helvetica"/>
          <w:color w:val="333333"/>
          <w:szCs w:val="20"/>
        </w:rPr>
        <w:br w:type="page"/>
      </w:r>
    </w:p>
    <w:p w:rsidR="00314FF8" w:rsidRPr="00785734" w:rsidRDefault="00314FF8" w:rsidP="00314FF8">
      <w:pPr>
        <w:jc w:val="right"/>
        <w:rPr>
          <w:rFonts w:ascii="Franklin Gothic Book" w:hAnsi="Franklin Gothic Book" w:cs="Helvetica"/>
          <w:b/>
          <w:color w:val="333333"/>
          <w:szCs w:val="20"/>
        </w:rPr>
      </w:pPr>
      <w:r w:rsidRPr="00785734">
        <w:rPr>
          <w:rFonts w:ascii="Franklin Gothic Book" w:hAnsi="Franklin Gothic Book" w:cs="Helvetica"/>
          <w:b/>
          <w:color w:val="333333"/>
          <w:szCs w:val="20"/>
        </w:rPr>
        <w:lastRenderedPageBreak/>
        <w:t>Załącznik nr 6 do ogłoszenia</w:t>
      </w:r>
    </w:p>
    <w:p w:rsidR="00314FF8" w:rsidRPr="00785734" w:rsidRDefault="00314FF8" w:rsidP="00314FF8">
      <w:pPr>
        <w:spacing w:after="150"/>
        <w:ind w:left="2835" w:hanging="2693"/>
        <w:rPr>
          <w:rFonts w:ascii="Franklin Gothic Book" w:hAnsi="Franklin Gothic Book" w:cs="Helvetica"/>
          <w:color w:val="333333"/>
          <w:szCs w:val="20"/>
        </w:rPr>
      </w:pPr>
    </w:p>
    <w:p w:rsidR="00314FF8" w:rsidRPr="00785734" w:rsidRDefault="00314FF8" w:rsidP="00314FF8">
      <w:pPr>
        <w:pStyle w:val="Tekstprzypisudolnego"/>
        <w:jc w:val="center"/>
        <w:rPr>
          <w:rFonts w:ascii="Franklin Gothic Book" w:hAnsi="Franklin Gothic Book" w:cs="Arial"/>
          <w:i/>
          <w:u w:val="single"/>
        </w:rPr>
      </w:pPr>
    </w:p>
    <w:p w:rsidR="00314FF8" w:rsidRPr="00785734" w:rsidRDefault="00314FF8" w:rsidP="00314FF8">
      <w:pPr>
        <w:pStyle w:val="Tekstprzypisudolnego"/>
        <w:jc w:val="center"/>
        <w:rPr>
          <w:rFonts w:ascii="Franklin Gothic Book" w:hAnsi="Franklin Gothic Book" w:cs="Arial"/>
          <w:i/>
          <w:u w:val="single"/>
        </w:rPr>
      </w:pPr>
    </w:p>
    <w:p w:rsidR="00314FF8" w:rsidRPr="00785734" w:rsidRDefault="00314FF8" w:rsidP="00314FF8">
      <w:pPr>
        <w:pStyle w:val="Tekstprzypisudolnego"/>
        <w:spacing w:line="276" w:lineRule="auto"/>
        <w:jc w:val="center"/>
        <w:rPr>
          <w:rFonts w:ascii="Franklin Gothic Book" w:hAnsi="Franklin Gothic Book"/>
          <w:b/>
        </w:rPr>
      </w:pPr>
      <w:r w:rsidRPr="00785734">
        <w:rPr>
          <w:rFonts w:ascii="Franklin Gothic Book" w:hAnsi="Franklin Gothic Book"/>
          <w:b/>
        </w:rPr>
        <w:t xml:space="preserve">Wzór oświadczenia o wyrażeniu zgody na przetwarzanie danych osobowych </w:t>
      </w:r>
    </w:p>
    <w:p w:rsidR="00314FF8" w:rsidRPr="00785734" w:rsidRDefault="00314FF8" w:rsidP="00314FF8">
      <w:pPr>
        <w:pStyle w:val="Tekstprzypisudolnego"/>
        <w:jc w:val="center"/>
        <w:rPr>
          <w:rFonts w:ascii="Franklin Gothic Book" w:hAnsi="Franklin Gothic Book" w:cs="Arial"/>
          <w:i/>
          <w:u w:val="single"/>
        </w:rPr>
      </w:pPr>
    </w:p>
    <w:p w:rsidR="00314FF8" w:rsidRPr="00785734" w:rsidRDefault="00314FF8" w:rsidP="00314FF8">
      <w:pPr>
        <w:pStyle w:val="Tekstprzypisudolnego"/>
        <w:jc w:val="center"/>
        <w:rPr>
          <w:rFonts w:ascii="Franklin Gothic Book" w:hAnsi="Franklin Gothic Book" w:cs="Arial"/>
          <w:i/>
          <w:u w:val="single"/>
        </w:rPr>
      </w:pPr>
    </w:p>
    <w:p w:rsidR="00314FF8" w:rsidRPr="00785734" w:rsidRDefault="00314FF8" w:rsidP="00314FF8">
      <w:pPr>
        <w:pStyle w:val="Tekstprzypisudolnego"/>
        <w:jc w:val="center"/>
        <w:rPr>
          <w:rFonts w:ascii="Franklin Gothic Book" w:hAnsi="Franklin Gothic Book" w:cs="Arial"/>
          <w:color w:val="000000"/>
        </w:rPr>
      </w:pPr>
      <w:r w:rsidRPr="00785734">
        <w:rPr>
          <w:rFonts w:ascii="Franklin Gothic Book" w:hAnsi="Franklin Gothic Book" w:cs="Arial"/>
          <w:i/>
          <w:u w:val="single"/>
        </w:rPr>
        <w:t xml:space="preserve"> </w:t>
      </w:r>
    </w:p>
    <w:p w:rsidR="00314FF8" w:rsidRPr="00785734" w:rsidRDefault="00314FF8" w:rsidP="00314FF8">
      <w:pPr>
        <w:pStyle w:val="NormalnyWeb"/>
        <w:spacing w:line="360" w:lineRule="auto"/>
        <w:ind w:firstLine="567"/>
        <w:rPr>
          <w:rFonts w:ascii="Franklin Gothic Book" w:eastAsia="Times New Roman" w:hAnsi="Franklin Gothic Book" w:cs="Helvetica"/>
          <w:color w:val="333333"/>
        </w:rPr>
      </w:pPr>
      <w:r w:rsidRPr="00785734">
        <w:rPr>
          <w:rFonts w:ascii="Franklin Gothic Book" w:eastAsia="Calibri" w:hAnsi="Franklin Gothic Book" w:cs="Helvetica"/>
          <w:color w:val="333333"/>
          <w:lang w:eastAsia="en-US"/>
        </w:rPr>
        <w:t xml:space="preserve">Oświadczam, że </w:t>
      </w:r>
      <w:r w:rsidRPr="00785734">
        <w:rPr>
          <w:rFonts w:ascii="Franklin Gothic Book" w:eastAsia="Times New Roman" w:hAnsi="Franklin Gothic Book" w:cs="Helvetica"/>
          <w:color w:val="333333"/>
        </w:rPr>
        <w:t xml:space="preserve">wyrażam zgodę na przetwarzanie przez Enea Połaniec S.A. moich danych osobowych w celu związanym z prowadzonym przetargiem na sprzedaż złomu staliwa stopowego elementów młynów węglowych MKM 33 z instalacji Enea Połaniec S.A. </w:t>
      </w:r>
    </w:p>
    <w:p w:rsidR="00314FF8" w:rsidRPr="00785734" w:rsidRDefault="00314FF8" w:rsidP="00314FF8">
      <w:pPr>
        <w:pStyle w:val="NormalnyWeb"/>
        <w:spacing w:line="360" w:lineRule="auto"/>
        <w:ind w:firstLine="567"/>
        <w:rPr>
          <w:rFonts w:ascii="Franklin Gothic Book" w:eastAsia="Calibri" w:hAnsi="Franklin Gothic Book" w:cs="Helvetica"/>
          <w:color w:val="333333"/>
          <w:lang w:eastAsia="en-US"/>
        </w:rPr>
      </w:pPr>
    </w:p>
    <w:p w:rsidR="00314FF8" w:rsidRPr="00785734" w:rsidRDefault="00314FF8" w:rsidP="00314FF8">
      <w:pPr>
        <w:pStyle w:val="NormalnyWeb"/>
        <w:spacing w:line="360" w:lineRule="auto"/>
        <w:rPr>
          <w:rFonts w:ascii="Franklin Gothic Book" w:hAnsi="Franklin Gothic Book" w:cs="Arial"/>
          <w:b/>
        </w:rPr>
      </w:pPr>
    </w:p>
    <w:p w:rsidR="00314FF8" w:rsidRPr="00785734" w:rsidRDefault="00314FF8" w:rsidP="00314FF8">
      <w:pPr>
        <w:pStyle w:val="NormalnyWeb"/>
        <w:spacing w:line="360" w:lineRule="auto"/>
        <w:rPr>
          <w:rFonts w:ascii="Franklin Gothic Book" w:hAnsi="Franklin Gothic Book" w:cs="Arial"/>
          <w:b/>
        </w:rPr>
      </w:pPr>
    </w:p>
    <w:p w:rsidR="00314FF8" w:rsidRPr="00785734" w:rsidRDefault="00314FF8" w:rsidP="00314FF8">
      <w:pPr>
        <w:pStyle w:val="NormalnyWeb"/>
        <w:spacing w:line="360" w:lineRule="auto"/>
        <w:rPr>
          <w:rFonts w:ascii="Franklin Gothic Book" w:hAnsi="Franklin Gothic Book" w:cs="Arial"/>
          <w:b/>
        </w:rPr>
      </w:pPr>
    </w:p>
    <w:p w:rsidR="00314FF8" w:rsidRPr="00785734" w:rsidRDefault="00314FF8" w:rsidP="00314FF8">
      <w:pPr>
        <w:pStyle w:val="NormalnyWeb"/>
        <w:spacing w:line="360" w:lineRule="auto"/>
        <w:jc w:val="right"/>
        <w:rPr>
          <w:rFonts w:ascii="Franklin Gothic Book" w:hAnsi="Franklin Gothic Book" w:cs="Arial"/>
          <w:b/>
        </w:rPr>
      </w:pPr>
      <w:r w:rsidRPr="00785734">
        <w:rPr>
          <w:rFonts w:ascii="Franklin Gothic Book" w:hAnsi="Franklin Gothic Book" w:cs="Arial"/>
          <w:b/>
        </w:rPr>
        <w:t>…………………………………………..</w:t>
      </w:r>
    </w:p>
    <w:p w:rsidR="00314FF8" w:rsidRPr="00785734" w:rsidRDefault="00314FF8" w:rsidP="00314FF8">
      <w:pPr>
        <w:pStyle w:val="Akapitzlist"/>
        <w:spacing w:after="150"/>
        <w:ind w:left="792"/>
        <w:jc w:val="right"/>
        <w:rPr>
          <w:rFonts w:ascii="Franklin Gothic Book" w:hAnsi="Franklin Gothic Book" w:cs="Helvetica"/>
          <w:color w:val="333333"/>
          <w:sz w:val="20"/>
          <w:szCs w:val="20"/>
        </w:rPr>
      </w:pPr>
      <w:r w:rsidRPr="00785734">
        <w:rPr>
          <w:rFonts w:ascii="Franklin Gothic Book" w:hAnsi="Franklin Gothic Book" w:cs="Arial"/>
          <w:sz w:val="20"/>
          <w:szCs w:val="20"/>
        </w:rPr>
        <w:t xml:space="preserve">                                                                                           </w:t>
      </w:r>
      <w:r w:rsidRPr="00785734">
        <w:rPr>
          <w:rFonts w:ascii="Franklin Gothic Book" w:hAnsi="Franklin Gothic Book" w:cs="Helvetica"/>
          <w:color w:val="333333"/>
          <w:sz w:val="20"/>
          <w:szCs w:val="20"/>
        </w:rPr>
        <w:t xml:space="preserve">data i podpis uprawnionego </w:t>
      </w:r>
    </w:p>
    <w:p w:rsidR="00314FF8" w:rsidRPr="00785734" w:rsidRDefault="00314FF8" w:rsidP="00314FF8">
      <w:pPr>
        <w:pStyle w:val="Akapitzlist"/>
        <w:spacing w:after="150"/>
        <w:ind w:left="792"/>
        <w:jc w:val="right"/>
        <w:rPr>
          <w:rFonts w:ascii="Franklin Gothic Book" w:hAnsi="Franklin Gothic Book" w:cs="Helvetica"/>
          <w:color w:val="333333"/>
          <w:sz w:val="20"/>
          <w:szCs w:val="20"/>
        </w:rPr>
      </w:pPr>
      <w:r w:rsidRPr="00785734">
        <w:rPr>
          <w:rFonts w:ascii="Franklin Gothic Book" w:hAnsi="Franklin Gothic Book" w:cs="Helvetica"/>
          <w:color w:val="333333"/>
          <w:sz w:val="20"/>
          <w:szCs w:val="20"/>
        </w:rPr>
        <w:t>przedstawiciela Oferenta</w:t>
      </w:r>
    </w:p>
    <w:p w:rsidR="00314FF8" w:rsidRPr="00785734" w:rsidRDefault="00314FF8" w:rsidP="00314FF8">
      <w:pPr>
        <w:pStyle w:val="NormalnyWeb"/>
        <w:spacing w:line="360" w:lineRule="auto"/>
        <w:jc w:val="center"/>
        <w:rPr>
          <w:rFonts w:ascii="Franklin Gothic Book" w:hAnsi="Franklin Gothic Book" w:cs="Arial"/>
        </w:rPr>
      </w:pPr>
      <w:r w:rsidRPr="00785734">
        <w:rPr>
          <w:rFonts w:ascii="Franklin Gothic Book" w:hAnsi="Franklin Gothic Book" w:cs="Arial"/>
        </w:rPr>
        <w:t xml:space="preserve">                   </w:t>
      </w:r>
    </w:p>
    <w:p w:rsidR="00314FF8" w:rsidRPr="00785734" w:rsidRDefault="00314FF8" w:rsidP="00314FF8">
      <w:pPr>
        <w:pStyle w:val="NormalnyWeb"/>
        <w:spacing w:line="360" w:lineRule="auto"/>
        <w:rPr>
          <w:rFonts w:ascii="Franklin Gothic Book" w:hAnsi="Franklin Gothic Book" w:cs="Arial"/>
          <w:b/>
        </w:rPr>
      </w:pPr>
    </w:p>
    <w:p w:rsidR="00314FF8" w:rsidRPr="00785734" w:rsidRDefault="00314FF8" w:rsidP="00314FF8">
      <w:pPr>
        <w:pStyle w:val="NormalnyWeb"/>
        <w:spacing w:line="360" w:lineRule="auto"/>
        <w:rPr>
          <w:rFonts w:ascii="Franklin Gothic Book" w:hAnsi="Franklin Gothic Book" w:cs="Arial"/>
          <w:b/>
        </w:rPr>
      </w:pPr>
    </w:p>
    <w:p w:rsidR="00314FF8" w:rsidRPr="00785734" w:rsidRDefault="00314FF8" w:rsidP="00314FF8">
      <w:pPr>
        <w:rPr>
          <w:rFonts w:ascii="Franklin Gothic Book" w:hAnsi="Franklin Gothic Book"/>
          <w:szCs w:val="20"/>
        </w:rPr>
      </w:pPr>
    </w:p>
    <w:p w:rsidR="00314FF8" w:rsidRPr="00785734" w:rsidRDefault="00314FF8" w:rsidP="00314FF8">
      <w:pPr>
        <w:pStyle w:val="NormalnyWeb"/>
        <w:spacing w:line="276" w:lineRule="auto"/>
        <w:ind w:left="142" w:hanging="142"/>
        <w:rPr>
          <w:rFonts w:ascii="Franklin Gothic Book" w:hAnsi="Franklin Gothic Book" w:cs="Arial"/>
        </w:rPr>
      </w:pPr>
    </w:p>
    <w:p w:rsidR="00314FF8" w:rsidRPr="00785734" w:rsidRDefault="00314FF8" w:rsidP="00314FF8">
      <w:pPr>
        <w:pStyle w:val="Tekstprzypisudolnego"/>
        <w:spacing w:line="240" w:lineRule="auto"/>
        <w:rPr>
          <w:rFonts w:ascii="Franklin Gothic Book" w:hAnsi="Franklin Gothic Book" w:cs="Arial"/>
        </w:rPr>
      </w:pPr>
      <w:r w:rsidRPr="00785734">
        <w:rPr>
          <w:rFonts w:ascii="Franklin Gothic Book" w:hAnsi="Franklin Gothic Book" w:cs="Arial"/>
          <w:color w:val="000000"/>
          <w:vertAlign w:val="superscript"/>
        </w:rPr>
        <w:t xml:space="preserve">1) </w:t>
      </w:r>
      <w:r w:rsidRPr="00785734">
        <w:rPr>
          <w:rFonts w:ascii="Franklin Gothic Book" w:hAnsi="Franklin Gothic Book" w:cs="Arial"/>
          <w:color w:val="00000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785734">
        <w:rPr>
          <w:rFonts w:ascii="Franklin Gothic Book" w:hAnsi="Franklin Gothic Book" w:cs="Arial"/>
        </w:rPr>
        <w:t xml:space="preserve"> </w:t>
      </w:r>
    </w:p>
    <w:p w:rsidR="00314FF8" w:rsidRPr="00785734" w:rsidRDefault="00314FF8" w:rsidP="00314FF8">
      <w:pPr>
        <w:spacing w:after="160" w:line="259" w:lineRule="auto"/>
        <w:rPr>
          <w:rFonts w:ascii="Franklin Gothic Book" w:hAnsi="Franklin Gothic Book" w:cs="Arial"/>
          <w:szCs w:val="20"/>
        </w:rPr>
      </w:pPr>
    </w:p>
    <w:p w:rsidR="00314FF8" w:rsidRPr="00785734" w:rsidRDefault="00314FF8" w:rsidP="00314FF8">
      <w:pPr>
        <w:spacing w:after="160" w:line="259" w:lineRule="auto"/>
        <w:rPr>
          <w:rFonts w:ascii="Franklin Gothic Book" w:hAnsi="Franklin Gothic Book" w:cs="Arial"/>
          <w:szCs w:val="20"/>
        </w:rPr>
      </w:pPr>
    </w:p>
    <w:p w:rsidR="004C2C20" w:rsidRPr="00785734" w:rsidRDefault="004C2C20" w:rsidP="00406EC9">
      <w:pPr>
        <w:spacing w:after="160" w:line="259" w:lineRule="auto"/>
        <w:rPr>
          <w:rFonts w:ascii="Franklin Gothic Book" w:hAnsi="Franklin Gothic Book" w:cs="Arial"/>
          <w:b/>
          <w:szCs w:val="20"/>
        </w:rPr>
      </w:pPr>
    </w:p>
    <w:p w:rsidR="00F81EB5" w:rsidRPr="00785734" w:rsidRDefault="00F81EB5" w:rsidP="00406EC9">
      <w:pPr>
        <w:spacing w:after="160" w:line="259" w:lineRule="auto"/>
        <w:rPr>
          <w:rFonts w:ascii="Franklin Gothic Book" w:hAnsi="Franklin Gothic Book" w:cs="Arial"/>
          <w:b/>
          <w:szCs w:val="20"/>
        </w:rPr>
      </w:pPr>
    </w:p>
    <w:p w:rsidR="00F81EB5" w:rsidRPr="00785734" w:rsidRDefault="00F81EB5" w:rsidP="00406EC9">
      <w:pPr>
        <w:spacing w:after="160" w:line="259" w:lineRule="auto"/>
        <w:rPr>
          <w:rFonts w:ascii="Franklin Gothic Book" w:hAnsi="Franklin Gothic Book" w:cs="Arial"/>
          <w:b/>
          <w:szCs w:val="20"/>
        </w:rPr>
      </w:pPr>
    </w:p>
    <w:p w:rsidR="00322C2E" w:rsidRDefault="00322C2E" w:rsidP="007F62E4">
      <w:pPr>
        <w:spacing w:after="160" w:line="259" w:lineRule="auto"/>
        <w:jc w:val="right"/>
        <w:rPr>
          <w:rFonts w:ascii="Franklin Gothic Book" w:hAnsi="Franklin Gothic Book" w:cs="Arial"/>
          <w:b/>
          <w:szCs w:val="20"/>
        </w:rPr>
      </w:pPr>
    </w:p>
    <w:p w:rsidR="00322C2E" w:rsidRDefault="00322C2E" w:rsidP="007F62E4">
      <w:pPr>
        <w:spacing w:after="160" w:line="259" w:lineRule="auto"/>
        <w:jc w:val="right"/>
        <w:rPr>
          <w:rFonts w:ascii="Franklin Gothic Book" w:hAnsi="Franklin Gothic Book" w:cs="Arial"/>
          <w:b/>
          <w:szCs w:val="20"/>
        </w:rPr>
      </w:pPr>
    </w:p>
    <w:p w:rsidR="00322C2E" w:rsidRDefault="00322C2E" w:rsidP="007F62E4">
      <w:pPr>
        <w:spacing w:after="160" w:line="259" w:lineRule="auto"/>
        <w:jc w:val="right"/>
        <w:rPr>
          <w:rFonts w:ascii="Franklin Gothic Book" w:hAnsi="Franklin Gothic Book" w:cs="Arial"/>
          <w:b/>
          <w:szCs w:val="20"/>
        </w:rPr>
      </w:pPr>
    </w:p>
    <w:p w:rsidR="007F62E4" w:rsidRPr="00785734" w:rsidRDefault="007F62E4" w:rsidP="007F62E4">
      <w:pPr>
        <w:spacing w:after="160" w:line="259" w:lineRule="auto"/>
        <w:jc w:val="right"/>
        <w:rPr>
          <w:rFonts w:ascii="Franklin Gothic Book" w:hAnsi="Franklin Gothic Book" w:cs="Arial"/>
          <w:b/>
          <w:szCs w:val="20"/>
        </w:rPr>
      </w:pPr>
      <w:r w:rsidRPr="00785734">
        <w:rPr>
          <w:rFonts w:ascii="Franklin Gothic Book" w:hAnsi="Franklin Gothic Book" w:cs="Arial"/>
          <w:b/>
          <w:szCs w:val="20"/>
        </w:rPr>
        <w:lastRenderedPageBreak/>
        <w:t>Załącznik   nr   3   do   ogłoszenia</w:t>
      </w:r>
    </w:p>
    <w:p w:rsidR="007F62E4" w:rsidRPr="00785734" w:rsidRDefault="007F62E4" w:rsidP="007F62E4">
      <w:pPr>
        <w:spacing w:after="120"/>
        <w:jc w:val="center"/>
        <w:rPr>
          <w:rFonts w:ascii="Franklin Gothic Book" w:hAnsi="Franklin Gothic Book" w:cs="Arial"/>
          <w:b/>
          <w:szCs w:val="20"/>
        </w:rPr>
      </w:pPr>
    </w:p>
    <w:p w:rsidR="00535D4D" w:rsidRPr="00785734" w:rsidRDefault="00535D4D" w:rsidP="00535D4D">
      <w:pPr>
        <w:spacing w:after="120"/>
        <w:jc w:val="center"/>
        <w:rPr>
          <w:rFonts w:ascii="Franklin Gothic Book" w:hAnsi="Franklin Gothic Book" w:cs="Arial"/>
          <w:b/>
          <w:szCs w:val="20"/>
        </w:rPr>
      </w:pPr>
      <w:r w:rsidRPr="00785734">
        <w:rPr>
          <w:rFonts w:ascii="Franklin Gothic Book" w:hAnsi="Franklin Gothic Book" w:cs="Arial"/>
          <w:b/>
          <w:szCs w:val="20"/>
        </w:rPr>
        <w:t>WZÓR  umowy</w:t>
      </w:r>
    </w:p>
    <w:p w:rsidR="00F64B11" w:rsidRPr="00785734" w:rsidRDefault="00F64B11" w:rsidP="00F64B11">
      <w:pPr>
        <w:spacing w:after="120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785734">
        <w:rPr>
          <w:rFonts w:ascii="Franklin Gothic Book" w:hAnsi="Franklin Gothic Book" w:cs="Arial"/>
          <w:b/>
          <w:sz w:val="22"/>
          <w:szCs w:val="22"/>
        </w:rPr>
        <w:t>Umowa nr NZ/O/…………./…………………………./2018/……………………………/3113</w:t>
      </w:r>
    </w:p>
    <w:p w:rsidR="00F64B11" w:rsidRPr="00785734" w:rsidRDefault="00F64B11" w:rsidP="00F64B11">
      <w:pPr>
        <w:spacing w:after="120"/>
        <w:jc w:val="center"/>
        <w:rPr>
          <w:rFonts w:ascii="Franklin Gothic Book" w:hAnsi="Franklin Gothic Book" w:cs="Arial"/>
          <w:b/>
          <w:szCs w:val="20"/>
        </w:rPr>
      </w:pPr>
      <w:r w:rsidRPr="00785734">
        <w:rPr>
          <w:rFonts w:ascii="Franklin Gothic Book" w:hAnsi="Franklin Gothic Book" w:cs="Arial"/>
          <w:b/>
          <w:szCs w:val="20"/>
        </w:rPr>
        <w:t>(zwana dalej "Umową")</w:t>
      </w:r>
    </w:p>
    <w:p w:rsidR="00F64B11" w:rsidRPr="00785734" w:rsidRDefault="00F64B11" w:rsidP="00F64B11">
      <w:pPr>
        <w:spacing w:after="120"/>
        <w:rPr>
          <w:rFonts w:ascii="Franklin Gothic Book" w:hAnsi="Franklin Gothic Book" w:cs="Arial"/>
          <w:b/>
          <w:szCs w:val="20"/>
        </w:rPr>
      </w:pPr>
    </w:p>
    <w:p w:rsidR="00F64B11" w:rsidRPr="00785734" w:rsidRDefault="00F64B11" w:rsidP="00F64B11">
      <w:pPr>
        <w:spacing w:after="160" w:line="259" w:lineRule="auto"/>
        <w:rPr>
          <w:rFonts w:ascii="Franklin Gothic Book" w:hAnsi="Franklin Gothic Book" w:cs="Arial"/>
          <w:szCs w:val="20"/>
        </w:rPr>
      </w:pPr>
      <w:r w:rsidRPr="00785734">
        <w:rPr>
          <w:rFonts w:ascii="Franklin Gothic Book" w:hAnsi="Franklin Gothic Book" w:cs="Arial"/>
          <w:szCs w:val="20"/>
        </w:rPr>
        <w:t>zawarta w Zawadzie w dniu …………………………  2018 roku, pomiędzy:</w:t>
      </w:r>
    </w:p>
    <w:p w:rsidR="00F64B11" w:rsidRPr="00785734" w:rsidRDefault="00F64B11" w:rsidP="00F64B11">
      <w:pPr>
        <w:spacing w:after="160" w:line="259" w:lineRule="auto"/>
        <w:rPr>
          <w:rFonts w:ascii="Franklin Gothic Book" w:hAnsi="Franklin Gothic Book" w:cs="Arial"/>
          <w:szCs w:val="20"/>
        </w:rPr>
      </w:pPr>
      <w:r w:rsidRPr="00785734">
        <w:rPr>
          <w:rFonts w:ascii="Franklin Gothic Book" w:hAnsi="Franklin Gothic Book" w:cs="Arial"/>
          <w:szCs w:val="20"/>
        </w:rPr>
        <w:t>Enea Elektrownia Połaniec Spółka Akcyjna (skrót firmy: Enea Połaniec S.A.) z siedzibą: Zawada 26, 28-230 Połaniec, zarejestrowaną pod numerem KRS 0000053769 przez Sąd Rejonowy w Kielcach, X Wydział Gospodarczy Krajowego Rejestru Sądowego, kapitał zakładowy 713 500 000 zł w całości wpłacony, NIP: 866-00-01-429, zwaną dalej „Zamawiającym”, którą reprezentują:</w:t>
      </w:r>
    </w:p>
    <w:p w:rsidR="00F64B11" w:rsidRPr="00785734" w:rsidRDefault="00F64B11" w:rsidP="00F64B11">
      <w:pPr>
        <w:rPr>
          <w:rFonts w:ascii="Franklin Gothic Book" w:hAnsi="Franklin Gothic Book" w:cs="Arial"/>
          <w:szCs w:val="20"/>
        </w:rPr>
      </w:pPr>
      <w:r w:rsidRPr="00785734">
        <w:rPr>
          <w:rFonts w:ascii="Franklin Gothic Book" w:hAnsi="Franklin Gothic Book" w:cs="Arial"/>
          <w:b/>
          <w:szCs w:val="20"/>
        </w:rPr>
        <w:t>Marek Ryński</w:t>
      </w:r>
      <w:r w:rsidRPr="00785734">
        <w:rPr>
          <w:rFonts w:ascii="Franklin Gothic Book" w:hAnsi="Franklin Gothic Book" w:cs="Arial"/>
          <w:szCs w:val="20"/>
        </w:rPr>
        <w:t xml:space="preserve">         </w:t>
      </w:r>
      <w:r w:rsidRPr="00785734">
        <w:rPr>
          <w:rFonts w:ascii="Franklin Gothic Book" w:hAnsi="Franklin Gothic Book" w:cs="Arial"/>
          <w:szCs w:val="20"/>
        </w:rPr>
        <w:tab/>
        <w:t>-</w:t>
      </w:r>
      <w:r w:rsidRPr="00785734">
        <w:rPr>
          <w:rFonts w:ascii="Franklin Gothic Book" w:hAnsi="Franklin Gothic Book" w:cs="Arial"/>
          <w:szCs w:val="20"/>
        </w:rPr>
        <w:tab/>
        <w:t>Wiceprezes Zarządu</w:t>
      </w:r>
    </w:p>
    <w:p w:rsidR="00F64B11" w:rsidRPr="00785734" w:rsidRDefault="00F64B11" w:rsidP="00F64B11">
      <w:pPr>
        <w:rPr>
          <w:rFonts w:ascii="Franklin Gothic Book" w:hAnsi="Franklin Gothic Book" w:cs="Arial"/>
          <w:szCs w:val="20"/>
        </w:rPr>
      </w:pPr>
      <w:r w:rsidRPr="00785734">
        <w:rPr>
          <w:rFonts w:ascii="Franklin Gothic Book" w:hAnsi="Franklin Gothic Book" w:cs="Arial"/>
          <w:b/>
          <w:szCs w:val="20"/>
        </w:rPr>
        <w:t>Mirosław Jabłoński</w:t>
      </w:r>
      <w:r w:rsidRPr="00785734">
        <w:rPr>
          <w:rFonts w:ascii="Franklin Gothic Book" w:hAnsi="Franklin Gothic Book" w:cs="Arial"/>
          <w:szCs w:val="20"/>
        </w:rPr>
        <w:tab/>
        <w:t>-</w:t>
      </w:r>
      <w:r w:rsidRPr="00785734">
        <w:rPr>
          <w:rFonts w:ascii="Franklin Gothic Book" w:hAnsi="Franklin Gothic Book" w:cs="Arial"/>
          <w:szCs w:val="20"/>
        </w:rPr>
        <w:tab/>
        <w:t>Prokurent</w:t>
      </w:r>
    </w:p>
    <w:p w:rsidR="00F64B11" w:rsidRPr="00785734" w:rsidRDefault="00F64B11" w:rsidP="00F64B11">
      <w:pPr>
        <w:spacing w:after="160" w:line="259" w:lineRule="auto"/>
        <w:rPr>
          <w:rFonts w:ascii="Franklin Gothic Book" w:hAnsi="Franklin Gothic Book" w:cs="Arial"/>
          <w:szCs w:val="20"/>
        </w:rPr>
      </w:pPr>
    </w:p>
    <w:p w:rsidR="00F64B11" w:rsidRPr="00785734" w:rsidRDefault="00F64B11" w:rsidP="00F64B11">
      <w:pPr>
        <w:spacing w:after="120"/>
        <w:rPr>
          <w:rFonts w:ascii="Franklin Gothic Book" w:hAnsi="Franklin Gothic Book" w:cs="Arial"/>
          <w:szCs w:val="20"/>
        </w:rPr>
      </w:pPr>
      <w:r w:rsidRPr="00785734">
        <w:rPr>
          <w:rFonts w:ascii="Franklin Gothic Book" w:hAnsi="Franklin Gothic Book" w:cs="Arial"/>
          <w:szCs w:val="20"/>
        </w:rPr>
        <w:t>……………………………..  zwaną dalej „Wykonawcą”, którą reprezentują:</w:t>
      </w:r>
    </w:p>
    <w:p w:rsidR="00F64B11" w:rsidRPr="00785734" w:rsidRDefault="00F64B11" w:rsidP="00F64B11">
      <w:pPr>
        <w:spacing w:after="120"/>
        <w:rPr>
          <w:rFonts w:ascii="Franklin Gothic Book" w:hAnsi="Franklin Gothic Book" w:cs="Arial"/>
          <w:szCs w:val="20"/>
        </w:rPr>
      </w:pPr>
      <w:r w:rsidRPr="00785734">
        <w:rPr>
          <w:rFonts w:ascii="Franklin Gothic Book" w:hAnsi="Franklin Gothic Book" w:cs="Arial"/>
          <w:szCs w:val="20"/>
        </w:rPr>
        <w:t>……………………………….                                 -           ………………………………………</w:t>
      </w:r>
    </w:p>
    <w:p w:rsidR="00F64B11" w:rsidRPr="00785734" w:rsidRDefault="00F64B11" w:rsidP="00F64B11">
      <w:pPr>
        <w:spacing w:after="120"/>
        <w:rPr>
          <w:rFonts w:ascii="Franklin Gothic Book" w:hAnsi="Franklin Gothic Book" w:cs="Arial"/>
          <w:szCs w:val="20"/>
        </w:rPr>
      </w:pPr>
      <w:r w:rsidRPr="00785734">
        <w:rPr>
          <w:rFonts w:ascii="Franklin Gothic Book" w:hAnsi="Franklin Gothic Book" w:cs="Arial"/>
          <w:szCs w:val="20"/>
        </w:rPr>
        <w:t>……………………………….                                 -           ………………………………………</w:t>
      </w:r>
    </w:p>
    <w:p w:rsidR="00F64B11" w:rsidRPr="00785734" w:rsidRDefault="00F64B11" w:rsidP="00F64B11">
      <w:pPr>
        <w:spacing w:after="160" w:line="259" w:lineRule="auto"/>
        <w:rPr>
          <w:rFonts w:ascii="Franklin Gothic Book" w:hAnsi="Franklin Gothic Book" w:cs="Arial"/>
          <w:szCs w:val="20"/>
        </w:rPr>
      </w:pPr>
      <w:r w:rsidRPr="00785734">
        <w:rPr>
          <w:rFonts w:ascii="Franklin Gothic Book" w:hAnsi="Franklin Gothic Book" w:cs="Arial"/>
          <w:szCs w:val="20"/>
        </w:rPr>
        <w:t>Zamawiający oraz Wykonawca będą dalej łącznie zwani „Stronami”.</w:t>
      </w:r>
    </w:p>
    <w:p w:rsidR="00F64B11" w:rsidRPr="00785734" w:rsidRDefault="00F64B11" w:rsidP="00F64B11">
      <w:pPr>
        <w:spacing w:after="160" w:line="259" w:lineRule="auto"/>
        <w:rPr>
          <w:rFonts w:ascii="Franklin Gothic Book" w:hAnsi="Franklin Gothic Book" w:cs="Arial"/>
          <w:szCs w:val="20"/>
        </w:rPr>
      </w:pPr>
    </w:p>
    <w:p w:rsidR="00F64B11" w:rsidRPr="00785734" w:rsidRDefault="00F64B11" w:rsidP="00F64B11">
      <w:pPr>
        <w:spacing w:after="160" w:line="259" w:lineRule="auto"/>
        <w:rPr>
          <w:rFonts w:ascii="Franklin Gothic Book" w:hAnsi="Franklin Gothic Book" w:cs="Arial"/>
          <w:szCs w:val="20"/>
        </w:rPr>
      </w:pPr>
      <w:r w:rsidRPr="00785734">
        <w:rPr>
          <w:rFonts w:ascii="Franklin Gothic Book" w:hAnsi="Franklin Gothic Book" w:cs="Arial"/>
          <w:szCs w:val="20"/>
        </w:rPr>
        <w:t>Na wstępie Strony stwierdziły, co następuje:</w:t>
      </w:r>
    </w:p>
    <w:p w:rsidR="00F64B11" w:rsidRPr="00785734" w:rsidRDefault="00F64B11" w:rsidP="00F64B11">
      <w:pPr>
        <w:pStyle w:val="Akapitzlist"/>
        <w:numPr>
          <w:ilvl w:val="0"/>
          <w:numId w:val="23"/>
        </w:numPr>
        <w:spacing w:after="160" w:line="259" w:lineRule="auto"/>
        <w:ind w:left="426" w:hanging="426"/>
        <w:rPr>
          <w:rFonts w:ascii="Franklin Gothic Book" w:hAnsi="Franklin Gothic Book" w:cs="Arial"/>
          <w:sz w:val="20"/>
          <w:szCs w:val="20"/>
        </w:rPr>
      </w:pPr>
      <w:r w:rsidRPr="00785734">
        <w:rPr>
          <w:rFonts w:ascii="Franklin Gothic Book" w:hAnsi="Franklin Gothic Book" w:cs="Arial"/>
          <w:sz w:val="20"/>
          <w:szCs w:val="20"/>
        </w:rPr>
        <w:t>Wykonawca oświadcza, że: (a) posiada zdolność do zawarcia Umowy, (b) Umowa stanowi ważne i prawnie wiążące dla niego zobowiązanie, (c) zawarcie i wykonanie Umowy nie stanowi naruszenia jakiejkolwiek umowy lub zobowiązania, których stroną jest Wykonawca, jak również nie stanowi naruszenia jakiejkolwiek decyzji administracyjnej, zarządzenia, postanowienia lub wyroku wiążącego Wykonawcę.</w:t>
      </w:r>
    </w:p>
    <w:p w:rsidR="00F64B11" w:rsidRPr="00785734" w:rsidRDefault="00F64B11" w:rsidP="00F64B11">
      <w:pPr>
        <w:pStyle w:val="Akapitzlist"/>
        <w:numPr>
          <w:ilvl w:val="0"/>
          <w:numId w:val="23"/>
        </w:numPr>
        <w:spacing w:after="160" w:line="259" w:lineRule="auto"/>
        <w:ind w:left="426" w:hanging="426"/>
        <w:rPr>
          <w:rFonts w:ascii="Franklin Gothic Book" w:hAnsi="Franklin Gothic Book" w:cs="Arial"/>
          <w:sz w:val="20"/>
          <w:szCs w:val="20"/>
        </w:rPr>
      </w:pPr>
      <w:r w:rsidRPr="00785734">
        <w:rPr>
          <w:rFonts w:ascii="Franklin Gothic Book" w:hAnsi="Franklin Gothic Book" w:cs="Arial"/>
          <w:sz w:val="20"/>
          <w:szCs w:val="20"/>
        </w:rPr>
        <w:t>Wykonawca oświadcza i zapewnia, że pozostaje podmiotem istniejącym i działającym zgodnie z prawem, a także, iż w odniesieniu do Wykonawcy nie został złożony wniosek o otwarcie postępowania upadłościowego lub naprawczego, a także nie zostało wszczęte wobec niego postępowanie likwidacyjne. Nadto Wykonawca oświadcza i zapewnia, że posiada wiedzę i doświadczenie a także uprawnienia niezbędne do należytego wykonania Umowy oraz posiada środki konieczne do wykonania Umowy, a jego sytuacja finansowa pozwala na podjęcie w dobrej wierze zobowiązań wynikających z Umowy.</w:t>
      </w:r>
    </w:p>
    <w:p w:rsidR="00F64B11" w:rsidRPr="00785734" w:rsidRDefault="00F64B11" w:rsidP="00F64B11">
      <w:pPr>
        <w:pStyle w:val="Akapitzlist"/>
        <w:numPr>
          <w:ilvl w:val="0"/>
          <w:numId w:val="23"/>
        </w:numPr>
        <w:spacing w:after="160" w:line="259" w:lineRule="auto"/>
        <w:ind w:left="426" w:hanging="426"/>
        <w:rPr>
          <w:rFonts w:ascii="Franklin Gothic Book" w:hAnsi="Franklin Gothic Book" w:cs="Arial"/>
          <w:sz w:val="20"/>
          <w:szCs w:val="20"/>
        </w:rPr>
      </w:pPr>
      <w:r w:rsidRPr="00785734">
        <w:rPr>
          <w:rFonts w:ascii="Franklin Gothic Book" w:hAnsi="Franklin Gothic Book" w:cs="Arial"/>
          <w:sz w:val="20"/>
          <w:szCs w:val="20"/>
        </w:rPr>
        <w:t>Zamawiający oświadcza, że: (a) posiada zdolność do zawarcia Umowy, (b) Umowa stanowi ważne i prawnie wiążące dla niego zobowiązanie, (c) zawarcie i 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 zapewnia, iż posiada środki finansowe konieczne do należytego wykonania Umowy.</w:t>
      </w:r>
    </w:p>
    <w:p w:rsidR="00F64B11" w:rsidRPr="00493803" w:rsidRDefault="00F64B11" w:rsidP="00F64B11">
      <w:pPr>
        <w:pStyle w:val="BodyText21"/>
        <w:numPr>
          <w:ilvl w:val="0"/>
          <w:numId w:val="23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/>
        <w:ind w:left="284" w:hanging="284"/>
        <w:jc w:val="left"/>
        <w:rPr>
          <w:rFonts w:ascii="Franklin Gothic Book" w:hAnsi="Franklin Gothic Book" w:cs="Arial"/>
          <w:sz w:val="20"/>
        </w:rPr>
      </w:pPr>
      <w:r w:rsidRPr="00493803">
        <w:rPr>
          <w:rFonts w:ascii="Franklin Gothic Book" w:hAnsi="Franklin Gothic Book" w:cs="Arial"/>
          <w:sz w:val="20"/>
        </w:rPr>
        <w:t>Ogólne Warunki Zakupu Usług Zamawiającego w wers</w:t>
      </w:r>
      <w:r>
        <w:rPr>
          <w:rFonts w:ascii="Franklin Gothic Book" w:hAnsi="Franklin Gothic Book" w:cs="Arial"/>
          <w:sz w:val="20"/>
        </w:rPr>
        <w:t xml:space="preserve">ji DZ/4/2018 z dnia 7 sierpnia </w:t>
      </w:r>
      <w:r w:rsidRPr="00493803">
        <w:rPr>
          <w:rFonts w:ascii="Franklin Gothic Book" w:hAnsi="Franklin Gothic Book" w:cs="Arial"/>
          <w:sz w:val="20"/>
        </w:rPr>
        <w:t>2018 r. („</w:t>
      </w:r>
      <w:r w:rsidRPr="00493803">
        <w:rPr>
          <w:rFonts w:ascii="Franklin Gothic Book" w:hAnsi="Franklin Gothic Book" w:cs="Arial"/>
          <w:b/>
          <w:sz w:val="20"/>
        </w:rPr>
        <w:t>OWZU</w:t>
      </w:r>
      <w:r w:rsidRPr="00493803">
        <w:rPr>
          <w:rFonts w:ascii="Franklin Gothic Book" w:hAnsi="Franklin Gothic Book" w:cs="Arial"/>
          <w:sz w:val="20"/>
        </w:rPr>
        <w:t>”)</w:t>
      </w:r>
      <w:r>
        <w:rPr>
          <w:rFonts w:ascii="Franklin Gothic Book" w:hAnsi="Franklin Gothic Book" w:cs="Arial"/>
          <w:sz w:val="20"/>
        </w:rPr>
        <w:t xml:space="preserve"> zamieszczone na stronie internetowej </w:t>
      </w:r>
      <w:r w:rsidRPr="00506787">
        <w:rPr>
          <w:rFonts w:ascii="Franklin Gothic Book" w:hAnsi="Franklin Gothic Book" w:cs="Arial"/>
          <w:color w:val="0000FF"/>
          <w:sz w:val="20"/>
          <w:u w:val="single"/>
        </w:rPr>
        <w:t>https://www.enea.pl/pl/grupaenea/o-grupie/spolki-grupy-enea/polaniec/zamowienia/dokumenty</w:t>
      </w:r>
      <w:r w:rsidRPr="00493803">
        <w:rPr>
          <w:rFonts w:ascii="Franklin Gothic Book" w:hAnsi="Franklin Gothic Book" w:cs="Arial"/>
          <w:sz w:val="20"/>
        </w:rPr>
        <w:t>, stanowią integralną część niniejszej Umowy. Wykonawca oświadcza, iż zapoznał się z OWZU oraz że akceptuje ich brzmienie. W przypadku rozbieżności między zapisami Umowy a OWZU, pierwszeństwo mają zapisy Umowy, zaś w pozostałym zakresie obowiązują OWZU.</w:t>
      </w:r>
    </w:p>
    <w:p w:rsidR="00F64B11" w:rsidRPr="00785734" w:rsidRDefault="00F64B11" w:rsidP="00F64B11">
      <w:pPr>
        <w:spacing w:after="160" w:line="259" w:lineRule="auto"/>
        <w:rPr>
          <w:rFonts w:ascii="Franklin Gothic Book" w:hAnsi="Franklin Gothic Book" w:cs="Arial"/>
          <w:szCs w:val="20"/>
        </w:rPr>
      </w:pPr>
    </w:p>
    <w:p w:rsidR="00F64B11" w:rsidRPr="00785734" w:rsidRDefault="00F64B11" w:rsidP="00F64B11">
      <w:pPr>
        <w:spacing w:after="160" w:line="259" w:lineRule="auto"/>
        <w:rPr>
          <w:rFonts w:ascii="Franklin Gothic Book" w:hAnsi="Franklin Gothic Book" w:cs="Arial"/>
          <w:b/>
          <w:szCs w:val="20"/>
        </w:rPr>
      </w:pPr>
      <w:r w:rsidRPr="00785734">
        <w:rPr>
          <w:rFonts w:ascii="Franklin Gothic Book" w:hAnsi="Franklin Gothic Book" w:cs="Arial"/>
          <w:b/>
          <w:szCs w:val="20"/>
        </w:rPr>
        <w:t>W związku z powyższym Strony ustaliły, co następuje:</w:t>
      </w:r>
    </w:p>
    <w:p w:rsidR="00F64B11" w:rsidRPr="00785734" w:rsidRDefault="00F64B11" w:rsidP="00F64B11">
      <w:pPr>
        <w:pStyle w:val="Akapitzlist"/>
        <w:numPr>
          <w:ilvl w:val="0"/>
          <w:numId w:val="22"/>
        </w:numPr>
        <w:spacing w:after="120" w:line="240" w:lineRule="auto"/>
        <w:rPr>
          <w:rFonts w:ascii="Franklin Gothic Book" w:hAnsi="Franklin Gothic Book" w:cs="Arial"/>
          <w:b/>
          <w:sz w:val="20"/>
          <w:szCs w:val="20"/>
          <w:u w:val="single"/>
        </w:rPr>
      </w:pPr>
      <w:r w:rsidRPr="00785734">
        <w:rPr>
          <w:rFonts w:ascii="Franklin Gothic Book" w:hAnsi="Franklin Gothic Book" w:cs="Arial"/>
          <w:b/>
          <w:sz w:val="20"/>
          <w:szCs w:val="20"/>
          <w:u w:val="single"/>
        </w:rPr>
        <w:t>PRZEDMIOT UMOWY</w:t>
      </w:r>
    </w:p>
    <w:p w:rsidR="00F64B11" w:rsidRPr="00785734" w:rsidRDefault="00F64B11" w:rsidP="00F64B11">
      <w:pPr>
        <w:pStyle w:val="Akapitzlist"/>
        <w:numPr>
          <w:ilvl w:val="1"/>
          <w:numId w:val="22"/>
        </w:numPr>
        <w:spacing w:after="120" w:line="240" w:lineRule="auto"/>
        <w:ind w:left="709" w:hanging="425"/>
        <w:contextualSpacing w:val="0"/>
        <w:jc w:val="both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785734">
        <w:rPr>
          <w:rFonts w:ascii="Franklin Gothic Book" w:hAnsi="Franklin Gothic Book" w:cs="Arial"/>
          <w:sz w:val="20"/>
          <w:szCs w:val="20"/>
        </w:rPr>
        <w:t xml:space="preserve">Zamawiający zleca, a Wykonawca przyjmuje do realizacji </w:t>
      </w:r>
      <w:r w:rsidRPr="00785734">
        <w:rPr>
          <w:rFonts w:ascii="Franklin Gothic Book" w:hAnsi="Franklin Gothic Book" w:cs="Arial"/>
          <w:b/>
          <w:color w:val="000000" w:themeColor="text1"/>
          <w:sz w:val="20"/>
          <w:szCs w:val="20"/>
        </w:rPr>
        <w:t>usunięcie nieszczelności olejowej w transformatorze blokowym 240MVA, 400/15kV w Enea Połaniec S.A.</w:t>
      </w:r>
      <w:r w:rsidRPr="00785734">
        <w:rPr>
          <w:rFonts w:ascii="Franklin Gothic Book" w:hAnsi="Franklin Gothic Book" w:cs="Arial"/>
          <w:sz w:val="20"/>
          <w:szCs w:val="20"/>
        </w:rPr>
        <w:t xml:space="preserve"> (dalej: „Usługi”). </w:t>
      </w:r>
    </w:p>
    <w:p w:rsidR="00F64B11" w:rsidRPr="00D52325" w:rsidRDefault="00F64B11" w:rsidP="00F64B11">
      <w:pPr>
        <w:pStyle w:val="Akapitzlist"/>
        <w:numPr>
          <w:ilvl w:val="1"/>
          <w:numId w:val="22"/>
        </w:numPr>
        <w:tabs>
          <w:tab w:val="left" w:pos="426"/>
        </w:tabs>
        <w:suppressAutoHyphens/>
        <w:spacing w:after="120" w:line="240" w:lineRule="auto"/>
        <w:ind w:left="709" w:hanging="425"/>
        <w:contextualSpacing w:val="0"/>
        <w:jc w:val="both"/>
        <w:rPr>
          <w:rFonts w:ascii="Franklin Gothic Book" w:hAnsi="Franklin Gothic Book" w:cs="Arial"/>
          <w:bCs/>
          <w:sz w:val="20"/>
          <w:szCs w:val="20"/>
        </w:rPr>
      </w:pPr>
      <w:r w:rsidRPr="00D52325">
        <w:rPr>
          <w:rFonts w:ascii="Franklin Gothic Book" w:hAnsi="Franklin Gothic Book" w:cs="Arial"/>
          <w:bCs/>
          <w:sz w:val="20"/>
          <w:szCs w:val="20"/>
        </w:rPr>
        <w:t xml:space="preserve">Szczegółowy zakres prac obejmuje </w:t>
      </w:r>
      <w:r>
        <w:rPr>
          <w:rFonts w:ascii="Franklin Gothic Book" w:hAnsi="Franklin Gothic Book" w:cs="Arial"/>
          <w:bCs/>
          <w:sz w:val="20"/>
          <w:szCs w:val="20"/>
        </w:rPr>
        <w:t>u</w:t>
      </w:r>
      <w:r w:rsidRPr="00D52325">
        <w:rPr>
          <w:rFonts w:ascii="Franklin Gothic Book" w:hAnsi="Franklin Gothic Book" w:cs="Arial"/>
          <w:bCs/>
          <w:sz w:val="20"/>
          <w:szCs w:val="20"/>
        </w:rPr>
        <w:t xml:space="preserve">sunięcie nieszczelności olejowej na kominkach WN transformatora blokowego 240MVA, 400kV zainstalowanego na bloku energetycznym nr 5,  typu </w:t>
      </w:r>
      <w:proofErr w:type="spellStart"/>
      <w:r w:rsidRPr="00D52325">
        <w:rPr>
          <w:rFonts w:ascii="Franklin Gothic Book" w:hAnsi="Franklin Gothic Book" w:cs="Arial"/>
          <w:bCs/>
          <w:sz w:val="20"/>
          <w:szCs w:val="20"/>
        </w:rPr>
        <w:t>TFBbR</w:t>
      </w:r>
      <w:proofErr w:type="spellEnd"/>
      <w:r w:rsidRPr="00D52325">
        <w:rPr>
          <w:rFonts w:ascii="Franklin Gothic Book" w:hAnsi="Franklin Gothic Book" w:cs="Arial"/>
          <w:bCs/>
          <w:sz w:val="20"/>
          <w:szCs w:val="20"/>
        </w:rPr>
        <w:t xml:space="preserve"> 240000/400 w  Enea Połaniec S.A</w:t>
      </w:r>
      <w:r>
        <w:rPr>
          <w:rFonts w:ascii="Franklin Gothic Book" w:hAnsi="Franklin Gothic Book" w:cs="Arial"/>
          <w:bCs/>
          <w:sz w:val="20"/>
          <w:szCs w:val="20"/>
        </w:rPr>
        <w:t>:</w:t>
      </w:r>
    </w:p>
    <w:p w:rsidR="00F64B11" w:rsidRPr="00785734" w:rsidRDefault="00F64B11" w:rsidP="00F64B11">
      <w:pPr>
        <w:pStyle w:val="Akapitzlist"/>
        <w:numPr>
          <w:ilvl w:val="2"/>
          <w:numId w:val="22"/>
        </w:numPr>
        <w:spacing w:after="120" w:line="240" w:lineRule="auto"/>
        <w:ind w:left="1418" w:hanging="698"/>
        <w:contextualSpacing w:val="0"/>
        <w:rPr>
          <w:rFonts w:ascii="Franklin Gothic Book" w:hAnsi="Franklin Gothic Book" w:cs="Arial"/>
          <w:sz w:val="20"/>
          <w:szCs w:val="20"/>
        </w:rPr>
      </w:pPr>
      <w:r w:rsidRPr="00785734">
        <w:rPr>
          <w:rFonts w:ascii="Franklin Gothic Book" w:hAnsi="Franklin Gothic Book" w:cs="Arial"/>
          <w:sz w:val="20"/>
          <w:szCs w:val="20"/>
        </w:rPr>
        <w:t>Wykonanie prac przygotowawczych, rozładunek sprzętu i urządzeń przy stanowisku transformatora. podłączenie węży olejowych, podłączenie zasilania urządzeń.</w:t>
      </w:r>
    </w:p>
    <w:p w:rsidR="00F64B11" w:rsidRPr="00785734" w:rsidRDefault="00F64B11" w:rsidP="00F64B11">
      <w:pPr>
        <w:pStyle w:val="Akapitzlist"/>
        <w:numPr>
          <w:ilvl w:val="2"/>
          <w:numId w:val="22"/>
        </w:numPr>
        <w:spacing w:after="120" w:line="240" w:lineRule="auto"/>
        <w:ind w:left="1418" w:hanging="698"/>
        <w:contextualSpacing w:val="0"/>
        <w:rPr>
          <w:rFonts w:ascii="Franklin Gothic Book" w:hAnsi="Franklin Gothic Book" w:cs="Arial"/>
          <w:sz w:val="20"/>
          <w:szCs w:val="20"/>
        </w:rPr>
      </w:pPr>
      <w:r w:rsidRPr="00785734">
        <w:rPr>
          <w:rFonts w:ascii="Franklin Gothic Book" w:hAnsi="Franklin Gothic Book" w:cs="Arial"/>
          <w:sz w:val="20"/>
          <w:szCs w:val="20"/>
        </w:rPr>
        <w:lastRenderedPageBreak/>
        <w:t>Częściowe wypompowanie oleju z transformatora do dwóch cystern samochodowych z jednoczesnym napełnianiem transformatora suchym azotem.</w:t>
      </w:r>
    </w:p>
    <w:p w:rsidR="00F64B11" w:rsidRPr="00785734" w:rsidRDefault="00F64B11" w:rsidP="00F64B11">
      <w:pPr>
        <w:pStyle w:val="Akapitzlist"/>
        <w:numPr>
          <w:ilvl w:val="2"/>
          <w:numId w:val="22"/>
        </w:numPr>
        <w:spacing w:after="120" w:line="240" w:lineRule="auto"/>
        <w:ind w:left="1418" w:hanging="698"/>
        <w:contextualSpacing w:val="0"/>
        <w:rPr>
          <w:rFonts w:ascii="Franklin Gothic Book" w:hAnsi="Franklin Gothic Book" w:cs="Arial"/>
          <w:sz w:val="20"/>
          <w:szCs w:val="20"/>
        </w:rPr>
      </w:pPr>
      <w:r w:rsidRPr="00785734">
        <w:rPr>
          <w:rFonts w:ascii="Franklin Gothic Book" w:hAnsi="Franklin Gothic Book" w:cs="Arial"/>
          <w:sz w:val="20"/>
          <w:szCs w:val="20"/>
        </w:rPr>
        <w:t xml:space="preserve">Zdemontowanie izolatorów 400kV poszczególnych faz: L1, L2, L3. </w:t>
      </w:r>
    </w:p>
    <w:p w:rsidR="00F64B11" w:rsidRPr="00785734" w:rsidRDefault="00F64B11" w:rsidP="00F64B11">
      <w:pPr>
        <w:pStyle w:val="Akapitzlist"/>
        <w:numPr>
          <w:ilvl w:val="2"/>
          <w:numId w:val="22"/>
        </w:numPr>
        <w:spacing w:after="120" w:line="240" w:lineRule="auto"/>
        <w:ind w:left="1418" w:hanging="698"/>
        <w:contextualSpacing w:val="0"/>
        <w:rPr>
          <w:rFonts w:ascii="Franklin Gothic Book" w:hAnsi="Franklin Gothic Book" w:cs="Arial"/>
          <w:sz w:val="20"/>
          <w:szCs w:val="20"/>
        </w:rPr>
      </w:pPr>
      <w:r w:rsidRPr="00785734">
        <w:rPr>
          <w:rFonts w:ascii="Franklin Gothic Book" w:hAnsi="Franklin Gothic Book" w:cs="Arial"/>
          <w:sz w:val="20"/>
          <w:szCs w:val="20"/>
        </w:rPr>
        <w:t>Demontaż czujników monitoringu izolatorów ZVCM.</w:t>
      </w:r>
    </w:p>
    <w:p w:rsidR="00F64B11" w:rsidRPr="00785734" w:rsidRDefault="00F64B11" w:rsidP="00F64B11">
      <w:pPr>
        <w:pStyle w:val="Akapitzlist"/>
        <w:numPr>
          <w:ilvl w:val="2"/>
          <w:numId w:val="22"/>
        </w:numPr>
        <w:spacing w:after="120" w:line="240" w:lineRule="auto"/>
        <w:ind w:left="1418" w:hanging="698"/>
        <w:contextualSpacing w:val="0"/>
        <w:rPr>
          <w:rFonts w:ascii="Franklin Gothic Book" w:hAnsi="Franklin Gothic Book" w:cs="Arial"/>
          <w:sz w:val="20"/>
          <w:szCs w:val="20"/>
        </w:rPr>
      </w:pPr>
      <w:r w:rsidRPr="00785734">
        <w:rPr>
          <w:rFonts w:ascii="Franklin Gothic Book" w:hAnsi="Franklin Gothic Book" w:cs="Arial"/>
          <w:sz w:val="20"/>
          <w:szCs w:val="20"/>
        </w:rPr>
        <w:t>Zdemontowanie kominków faz L1, L2, L3.</w:t>
      </w:r>
    </w:p>
    <w:p w:rsidR="00F64B11" w:rsidRPr="00785734" w:rsidRDefault="00F64B11" w:rsidP="00F64B11">
      <w:pPr>
        <w:pStyle w:val="Akapitzlist"/>
        <w:numPr>
          <w:ilvl w:val="2"/>
          <w:numId w:val="22"/>
        </w:numPr>
        <w:spacing w:after="120" w:line="240" w:lineRule="auto"/>
        <w:ind w:left="1418" w:hanging="698"/>
        <w:contextualSpacing w:val="0"/>
        <w:rPr>
          <w:rFonts w:ascii="Franklin Gothic Book" w:hAnsi="Franklin Gothic Book" w:cs="Arial"/>
          <w:sz w:val="20"/>
          <w:szCs w:val="20"/>
        </w:rPr>
      </w:pPr>
      <w:r w:rsidRPr="00785734">
        <w:rPr>
          <w:rFonts w:ascii="Franklin Gothic Book" w:hAnsi="Franklin Gothic Book" w:cs="Arial"/>
          <w:sz w:val="20"/>
          <w:szCs w:val="20"/>
        </w:rPr>
        <w:t xml:space="preserve">Wymiana uszczelek i śrub kominków faz L1, L2, L3. </w:t>
      </w:r>
    </w:p>
    <w:p w:rsidR="00F64B11" w:rsidRPr="00785734" w:rsidRDefault="00F64B11" w:rsidP="00F64B11">
      <w:pPr>
        <w:pStyle w:val="Akapitzlist"/>
        <w:numPr>
          <w:ilvl w:val="2"/>
          <w:numId w:val="22"/>
        </w:numPr>
        <w:spacing w:after="120" w:line="240" w:lineRule="auto"/>
        <w:ind w:left="1418" w:hanging="698"/>
        <w:contextualSpacing w:val="0"/>
        <w:rPr>
          <w:rFonts w:ascii="Franklin Gothic Book" w:hAnsi="Franklin Gothic Book" w:cs="Arial"/>
          <w:sz w:val="20"/>
          <w:szCs w:val="20"/>
        </w:rPr>
      </w:pPr>
      <w:r w:rsidRPr="00785734">
        <w:rPr>
          <w:rFonts w:ascii="Franklin Gothic Book" w:hAnsi="Franklin Gothic Book" w:cs="Arial"/>
          <w:sz w:val="20"/>
          <w:szCs w:val="20"/>
        </w:rPr>
        <w:t xml:space="preserve">Montaż kominków i izolatorów 400 </w:t>
      </w:r>
      <w:proofErr w:type="spellStart"/>
      <w:r w:rsidRPr="00785734">
        <w:rPr>
          <w:rFonts w:ascii="Franklin Gothic Book" w:hAnsi="Franklin Gothic Book" w:cs="Arial"/>
          <w:sz w:val="20"/>
          <w:szCs w:val="20"/>
        </w:rPr>
        <w:t>kV</w:t>
      </w:r>
      <w:proofErr w:type="spellEnd"/>
      <w:r w:rsidRPr="00785734">
        <w:rPr>
          <w:rFonts w:ascii="Franklin Gothic Book" w:hAnsi="Franklin Gothic Book" w:cs="Arial"/>
          <w:sz w:val="20"/>
          <w:szCs w:val="20"/>
        </w:rPr>
        <w:t xml:space="preserve"> i czujników ZVCM.</w:t>
      </w:r>
    </w:p>
    <w:p w:rsidR="00F64B11" w:rsidRPr="00785734" w:rsidRDefault="00F64B11" w:rsidP="00F64B11">
      <w:pPr>
        <w:pStyle w:val="Akapitzlist"/>
        <w:numPr>
          <w:ilvl w:val="2"/>
          <w:numId w:val="22"/>
        </w:numPr>
        <w:spacing w:after="120" w:line="240" w:lineRule="auto"/>
        <w:ind w:left="1418" w:hanging="698"/>
        <w:contextualSpacing w:val="0"/>
        <w:rPr>
          <w:rFonts w:ascii="Franklin Gothic Book" w:hAnsi="Franklin Gothic Book" w:cs="Arial"/>
          <w:sz w:val="20"/>
          <w:szCs w:val="20"/>
        </w:rPr>
      </w:pPr>
      <w:r w:rsidRPr="00785734">
        <w:rPr>
          <w:rFonts w:ascii="Franklin Gothic Book" w:hAnsi="Franklin Gothic Book" w:cs="Arial"/>
          <w:sz w:val="20"/>
          <w:szCs w:val="20"/>
        </w:rPr>
        <w:t>Próżniowanie transformatora,  napełnienie olejem i uzupełnienie, odpowietrzanie transformatora, uruchomienie układu chłodzenia.</w:t>
      </w:r>
    </w:p>
    <w:p w:rsidR="00F64B11" w:rsidRPr="00785734" w:rsidRDefault="00F64B11" w:rsidP="00F64B11">
      <w:pPr>
        <w:pStyle w:val="Akapitzlist"/>
        <w:numPr>
          <w:ilvl w:val="2"/>
          <w:numId w:val="22"/>
        </w:numPr>
        <w:spacing w:after="120" w:line="240" w:lineRule="auto"/>
        <w:ind w:left="1418" w:hanging="698"/>
        <w:contextualSpacing w:val="0"/>
        <w:rPr>
          <w:rFonts w:ascii="Franklin Gothic Book" w:hAnsi="Franklin Gothic Book" w:cs="Arial"/>
          <w:sz w:val="20"/>
          <w:szCs w:val="20"/>
        </w:rPr>
      </w:pPr>
      <w:r w:rsidRPr="00785734">
        <w:rPr>
          <w:rFonts w:ascii="Franklin Gothic Book" w:hAnsi="Franklin Gothic Book" w:cs="Arial"/>
          <w:sz w:val="20"/>
          <w:szCs w:val="20"/>
        </w:rPr>
        <w:t>Uzdatnianie oleju, pobieranie próbek oleju.  Wykonanie badań próbek oleju: międzyoperacyjnych i końcowych, fizyko-chemicznych i DGA.</w:t>
      </w:r>
    </w:p>
    <w:p w:rsidR="00F64B11" w:rsidRPr="00785734" w:rsidRDefault="00F64B11" w:rsidP="00F64B11">
      <w:pPr>
        <w:pStyle w:val="Akapitzlist"/>
        <w:numPr>
          <w:ilvl w:val="2"/>
          <w:numId w:val="22"/>
        </w:numPr>
        <w:spacing w:after="120" w:line="240" w:lineRule="auto"/>
        <w:ind w:left="1418" w:hanging="698"/>
        <w:contextualSpacing w:val="0"/>
        <w:rPr>
          <w:rFonts w:ascii="Franklin Gothic Book" w:hAnsi="Franklin Gothic Book" w:cs="Arial"/>
          <w:sz w:val="20"/>
          <w:szCs w:val="20"/>
        </w:rPr>
      </w:pPr>
      <w:r w:rsidRPr="00785734">
        <w:rPr>
          <w:rFonts w:ascii="Franklin Gothic Book" w:hAnsi="Franklin Gothic Book" w:cs="Arial"/>
          <w:sz w:val="20"/>
          <w:szCs w:val="20"/>
        </w:rPr>
        <w:t>Odłączanie urządzeń od transformatora i zasilania, likwidacja miejsca pracy, załadunek urządzeń i sprzętu.</w:t>
      </w:r>
    </w:p>
    <w:p w:rsidR="00F64B11" w:rsidRPr="00785734" w:rsidRDefault="00F64B11" w:rsidP="00F64B11">
      <w:pPr>
        <w:pStyle w:val="Akapitzlist"/>
        <w:numPr>
          <w:ilvl w:val="2"/>
          <w:numId w:val="22"/>
        </w:numPr>
        <w:spacing w:after="120" w:line="240" w:lineRule="auto"/>
        <w:ind w:left="1418" w:hanging="698"/>
        <w:contextualSpacing w:val="0"/>
        <w:rPr>
          <w:rFonts w:ascii="Franklin Gothic Book" w:hAnsi="Franklin Gothic Book" w:cs="Arial"/>
          <w:sz w:val="20"/>
          <w:szCs w:val="20"/>
        </w:rPr>
      </w:pPr>
      <w:r w:rsidRPr="00785734">
        <w:rPr>
          <w:rFonts w:ascii="Franklin Gothic Book" w:hAnsi="Franklin Gothic Book" w:cs="Arial"/>
          <w:sz w:val="20"/>
          <w:szCs w:val="20"/>
        </w:rPr>
        <w:t>Wykonanie pomiarów kontrolnych poremontowych transformatora.</w:t>
      </w:r>
    </w:p>
    <w:p w:rsidR="00F64B11" w:rsidRDefault="00F64B11" w:rsidP="00F64B11">
      <w:pPr>
        <w:pStyle w:val="Akapitzlist"/>
        <w:numPr>
          <w:ilvl w:val="2"/>
          <w:numId w:val="22"/>
        </w:numPr>
        <w:spacing w:after="120" w:line="240" w:lineRule="auto"/>
        <w:ind w:left="1418" w:hanging="698"/>
        <w:contextualSpacing w:val="0"/>
        <w:rPr>
          <w:rFonts w:ascii="Franklin Gothic Book" w:hAnsi="Franklin Gothic Book" w:cs="Arial"/>
          <w:sz w:val="20"/>
          <w:szCs w:val="20"/>
        </w:rPr>
      </w:pPr>
      <w:r w:rsidRPr="00785734">
        <w:rPr>
          <w:rFonts w:ascii="Franklin Gothic Book" w:hAnsi="Franklin Gothic Book" w:cs="Arial"/>
          <w:sz w:val="20"/>
          <w:szCs w:val="20"/>
        </w:rPr>
        <w:t>Dopuszczenie transformatora do eksploatacji, uruchomienie monitoringu izolatorów.</w:t>
      </w:r>
    </w:p>
    <w:p w:rsidR="00F64B11" w:rsidRPr="000F4ED8" w:rsidRDefault="00F64B11" w:rsidP="00F64B11">
      <w:pPr>
        <w:pStyle w:val="Tekstpodstawowywcity"/>
        <w:numPr>
          <w:ilvl w:val="2"/>
          <w:numId w:val="22"/>
        </w:numPr>
        <w:spacing w:before="0"/>
        <w:rPr>
          <w:rFonts w:ascii="Franklin Gothic Book" w:hAnsi="Franklin Gothic Book"/>
          <w:sz w:val="20"/>
          <w:szCs w:val="20"/>
        </w:rPr>
      </w:pPr>
      <w:r w:rsidRPr="000F4ED8">
        <w:rPr>
          <w:rFonts w:ascii="Franklin Gothic Book" w:hAnsi="Franklin Gothic Book"/>
          <w:sz w:val="20"/>
          <w:szCs w:val="20"/>
        </w:rPr>
        <w:t xml:space="preserve">Dostarczenie sprawozdania z przeprowadzonego remontu wraz z protokołami prób i badań. </w:t>
      </w:r>
    </w:p>
    <w:p w:rsidR="00F64B11" w:rsidRPr="00785734" w:rsidRDefault="00F64B11" w:rsidP="00F64B11">
      <w:pPr>
        <w:pStyle w:val="Akapitzlist"/>
        <w:numPr>
          <w:ilvl w:val="1"/>
          <w:numId w:val="22"/>
        </w:numPr>
        <w:spacing w:after="120" w:line="240" w:lineRule="auto"/>
        <w:contextualSpacing w:val="0"/>
        <w:rPr>
          <w:rFonts w:ascii="Franklin Gothic Book" w:hAnsi="Franklin Gothic Book" w:cs="Arial"/>
          <w:b/>
          <w:bCs/>
          <w:color w:val="000000" w:themeColor="text1"/>
          <w:sz w:val="20"/>
          <w:szCs w:val="20"/>
        </w:rPr>
      </w:pPr>
      <w:r>
        <w:rPr>
          <w:rFonts w:ascii="Franklin Gothic Book" w:hAnsi="Franklin Gothic Book" w:cs="Arial"/>
          <w:b/>
          <w:bCs/>
          <w:color w:val="000000" w:themeColor="text1"/>
          <w:sz w:val="20"/>
          <w:szCs w:val="20"/>
        </w:rPr>
        <w:t>Z</w:t>
      </w:r>
      <w:r w:rsidRPr="00785734">
        <w:rPr>
          <w:rFonts w:ascii="Franklin Gothic Book" w:hAnsi="Franklin Gothic Book" w:cs="Arial"/>
          <w:b/>
          <w:bCs/>
          <w:color w:val="000000" w:themeColor="text1"/>
          <w:sz w:val="20"/>
          <w:szCs w:val="20"/>
        </w:rPr>
        <w:t>ałożenia  i warunki  techniczne dla prawidłowej realizacji zadania:</w:t>
      </w:r>
    </w:p>
    <w:p w:rsidR="00F64B11" w:rsidRPr="00785734" w:rsidRDefault="00F64B11" w:rsidP="00F64B11">
      <w:pPr>
        <w:pStyle w:val="Akapitzlist"/>
        <w:numPr>
          <w:ilvl w:val="2"/>
          <w:numId w:val="22"/>
        </w:numPr>
        <w:spacing w:after="120" w:line="240" w:lineRule="auto"/>
        <w:ind w:left="1418" w:hanging="698"/>
        <w:contextualSpacing w:val="0"/>
        <w:rPr>
          <w:rFonts w:ascii="Franklin Gothic Book" w:hAnsi="Franklin Gothic Book"/>
          <w:sz w:val="20"/>
          <w:szCs w:val="20"/>
        </w:rPr>
      </w:pPr>
      <w:r w:rsidRPr="00785734">
        <w:rPr>
          <w:rFonts w:ascii="Franklin Gothic Book" w:hAnsi="Franklin Gothic Book"/>
          <w:sz w:val="20"/>
          <w:szCs w:val="20"/>
        </w:rPr>
        <w:t xml:space="preserve">Podstawowe parametry transformatora: Transformator blokowy TB5, typ TFBbR-240000/400, 240 MVA, 400kV/15kV, producent  ELTA, rok produkcji - 1980,  masa oleju - 58 ton.  </w:t>
      </w:r>
    </w:p>
    <w:p w:rsidR="00F64B11" w:rsidRPr="00785734" w:rsidRDefault="00F64B11" w:rsidP="00F64B11">
      <w:pPr>
        <w:pStyle w:val="Akapitzlist"/>
        <w:numPr>
          <w:ilvl w:val="2"/>
          <w:numId w:val="22"/>
        </w:numPr>
        <w:spacing w:after="120" w:line="240" w:lineRule="auto"/>
        <w:ind w:left="1418" w:hanging="698"/>
        <w:contextualSpacing w:val="0"/>
        <w:rPr>
          <w:rFonts w:ascii="Franklin Gothic Book" w:hAnsi="Franklin Gothic Book"/>
          <w:sz w:val="20"/>
          <w:szCs w:val="20"/>
        </w:rPr>
      </w:pPr>
      <w:r w:rsidRPr="00785734">
        <w:rPr>
          <w:rFonts w:ascii="Franklin Gothic Book" w:hAnsi="Franklin Gothic Book"/>
          <w:sz w:val="20"/>
          <w:szCs w:val="20"/>
        </w:rPr>
        <w:t>Wszystkie materiały potrzebne do realizacji zakresu prac są w zakresie Wykonawcy.</w:t>
      </w:r>
    </w:p>
    <w:p w:rsidR="00F64B11" w:rsidRPr="00785734" w:rsidRDefault="00F64B11" w:rsidP="00F64B11">
      <w:pPr>
        <w:pStyle w:val="Akapitzlist"/>
        <w:spacing w:after="120" w:line="240" w:lineRule="auto"/>
        <w:ind w:left="567"/>
        <w:jc w:val="both"/>
        <w:rPr>
          <w:rFonts w:ascii="Franklin Gothic Book" w:hAnsi="Franklin Gothic Book"/>
          <w:color w:val="000000" w:themeColor="text1"/>
          <w:sz w:val="20"/>
          <w:szCs w:val="20"/>
          <w:u w:val="single"/>
        </w:rPr>
      </w:pPr>
    </w:p>
    <w:p w:rsidR="00F64B11" w:rsidRPr="00785734" w:rsidRDefault="00F64B11" w:rsidP="00F64B11">
      <w:pPr>
        <w:pStyle w:val="Akapitzlist"/>
        <w:numPr>
          <w:ilvl w:val="0"/>
          <w:numId w:val="24"/>
        </w:numPr>
        <w:spacing w:before="100" w:beforeAutospacing="1" w:after="120" w:line="240" w:lineRule="auto"/>
        <w:rPr>
          <w:rFonts w:ascii="Franklin Gothic Book" w:hAnsi="Franklin Gothic Book" w:cs="Arial"/>
          <w:b/>
          <w:sz w:val="20"/>
          <w:szCs w:val="20"/>
          <w:u w:val="single"/>
        </w:rPr>
      </w:pPr>
      <w:r w:rsidRPr="00785734">
        <w:rPr>
          <w:rFonts w:ascii="Franklin Gothic Book" w:hAnsi="Franklin Gothic Book" w:cs="Arial"/>
          <w:b/>
          <w:sz w:val="20"/>
          <w:szCs w:val="20"/>
          <w:u w:val="single"/>
        </w:rPr>
        <w:t>TERMIN WYKONANIA</w:t>
      </w:r>
    </w:p>
    <w:p w:rsidR="00F64B11" w:rsidRPr="00785734" w:rsidRDefault="00F64B11" w:rsidP="00F64B11">
      <w:pPr>
        <w:pStyle w:val="Nagwek2"/>
        <w:keepNext w:val="0"/>
        <w:keepLines w:val="0"/>
        <w:numPr>
          <w:ilvl w:val="1"/>
          <w:numId w:val="24"/>
        </w:numPr>
        <w:spacing w:before="100" w:beforeAutospacing="1" w:after="120" w:line="240" w:lineRule="auto"/>
        <w:ind w:left="567" w:hanging="567"/>
        <w:jc w:val="both"/>
        <w:rPr>
          <w:rFonts w:ascii="Franklin Gothic Book" w:hAnsi="Franklin Gothic Book" w:cs="Arial"/>
          <w:color w:val="auto"/>
          <w:sz w:val="20"/>
          <w:szCs w:val="20"/>
          <w:lang w:val="pl-PL"/>
        </w:rPr>
      </w:pPr>
      <w:r w:rsidRPr="00785734">
        <w:rPr>
          <w:rFonts w:ascii="Franklin Gothic Book" w:hAnsi="Franklin Gothic Book" w:cs="Arial"/>
          <w:color w:val="auto"/>
          <w:sz w:val="20"/>
          <w:szCs w:val="20"/>
          <w:lang w:val="pl-PL"/>
        </w:rPr>
        <w:t xml:space="preserve">Usługa zostanie wykonane w terminie do </w:t>
      </w:r>
      <w:r>
        <w:rPr>
          <w:rFonts w:ascii="Franklin Gothic Book" w:eastAsia="Times New Roman" w:hAnsi="Franklin Gothic Book"/>
          <w:color w:val="000000" w:themeColor="text1"/>
          <w:sz w:val="20"/>
          <w:szCs w:val="20"/>
          <w:lang w:val="pl-PL" w:eastAsia="pl-PL"/>
        </w:rPr>
        <w:t>30.03.2019</w:t>
      </w:r>
      <w:r w:rsidRPr="00785734">
        <w:rPr>
          <w:rFonts w:ascii="Franklin Gothic Book" w:eastAsia="Times New Roman" w:hAnsi="Franklin Gothic Book"/>
          <w:color w:val="000000" w:themeColor="text1"/>
          <w:sz w:val="20"/>
          <w:szCs w:val="20"/>
          <w:lang w:val="pl-PL" w:eastAsia="pl-PL"/>
        </w:rPr>
        <w:t xml:space="preserve"> </w:t>
      </w:r>
    </w:p>
    <w:p w:rsidR="00F64B11" w:rsidRPr="00785734" w:rsidRDefault="00F64B11" w:rsidP="00F64B11">
      <w:pPr>
        <w:pStyle w:val="Tekstpodstawowy"/>
        <w:numPr>
          <w:ilvl w:val="1"/>
          <w:numId w:val="24"/>
        </w:numPr>
        <w:ind w:left="567" w:hanging="567"/>
        <w:rPr>
          <w:rFonts w:ascii="Franklin Gothic Book" w:hAnsi="Franklin Gothic Book"/>
          <w:color w:val="000000" w:themeColor="text1"/>
          <w:sz w:val="20"/>
          <w:szCs w:val="20"/>
        </w:rPr>
      </w:pPr>
      <w:r w:rsidRPr="00785734">
        <w:rPr>
          <w:rFonts w:ascii="Franklin Gothic Book" w:eastAsia="Times New Roman" w:hAnsi="Franklin Gothic Book"/>
          <w:color w:val="000000" w:themeColor="text1"/>
          <w:sz w:val="20"/>
          <w:szCs w:val="20"/>
          <w:lang w:eastAsia="pl-PL"/>
        </w:rPr>
        <w:t>Wykonawca zostanie powiadomiony na 4 dni przed terminem wyłączenia transformatora do wykonania prac.</w:t>
      </w:r>
    </w:p>
    <w:p w:rsidR="00F64B11" w:rsidRPr="00785734" w:rsidRDefault="00F64B11" w:rsidP="00F64B11">
      <w:pPr>
        <w:rPr>
          <w:rFonts w:ascii="Franklin Gothic Book" w:hAnsi="Franklin Gothic Book"/>
          <w:szCs w:val="20"/>
          <w:lang w:eastAsia="en-US"/>
        </w:rPr>
      </w:pPr>
    </w:p>
    <w:p w:rsidR="00F64B11" w:rsidRPr="00785734" w:rsidRDefault="00F64B11" w:rsidP="00F64B11">
      <w:pPr>
        <w:pStyle w:val="Akapitzlist"/>
        <w:numPr>
          <w:ilvl w:val="0"/>
          <w:numId w:val="24"/>
        </w:numPr>
        <w:spacing w:after="120" w:line="240" w:lineRule="auto"/>
        <w:contextualSpacing w:val="0"/>
        <w:rPr>
          <w:rFonts w:ascii="Franklin Gothic Book" w:hAnsi="Franklin Gothic Book" w:cs="Arial"/>
          <w:b/>
          <w:sz w:val="20"/>
          <w:szCs w:val="20"/>
          <w:u w:val="single"/>
        </w:rPr>
      </w:pPr>
      <w:r w:rsidRPr="00785734">
        <w:rPr>
          <w:rFonts w:ascii="Franklin Gothic Book" w:hAnsi="Franklin Gothic Book" w:cs="Arial"/>
          <w:b/>
          <w:sz w:val="20"/>
          <w:szCs w:val="20"/>
          <w:u w:val="single"/>
        </w:rPr>
        <w:t>WYNAGRODZENIE I WARUNKI PŁATNOŚCI</w:t>
      </w:r>
    </w:p>
    <w:p w:rsidR="00F64B11" w:rsidRPr="00785734" w:rsidRDefault="00F64B11" w:rsidP="00F64B11">
      <w:pPr>
        <w:pStyle w:val="Akapitzlist"/>
        <w:numPr>
          <w:ilvl w:val="1"/>
          <w:numId w:val="24"/>
        </w:numPr>
        <w:spacing w:after="120" w:line="240" w:lineRule="auto"/>
        <w:ind w:left="567" w:hanging="567"/>
        <w:contextualSpacing w:val="0"/>
        <w:rPr>
          <w:rFonts w:ascii="Franklin Gothic Book" w:hAnsi="Franklin Gothic Book" w:cs="Arial"/>
          <w:sz w:val="20"/>
          <w:szCs w:val="20"/>
        </w:rPr>
      </w:pPr>
      <w:r w:rsidRPr="00785734">
        <w:rPr>
          <w:rFonts w:ascii="Franklin Gothic Book" w:hAnsi="Franklin Gothic Book" w:cs="Arial"/>
          <w:sz w:val="20"/>
          <w:szCs w:val="20"/>
        </w:rPr>
        <w:t xml:space="preserve">Za prawidłowe wykonanie przedmiotu Umowy Strony ustalają wynagrodzenie ryczałtowe za wykonanie prac określonych w pkt 1 - w wysokości  …………………..zł netto. </w:t>
      </w:r>
    </w:p>
    <w:p w:rsidR="00F64B11" w:rsidRPr="00785734" w:rsidRDefault="00F64B11" w:rsidP="00F64B11">
      <w:pPr>
        <w:pStyle w:val="Tekstpodstawowywcity"/>
        <w:numPr>
          <w:ilvl w:val="1"/>
          <w:numId w:val="24"/>
        </w:numPr>
        <w:spacing w:before="0"/>
        <w:rPr>
          <w:rFonts w:ascii="Franklin Gothic Book" w:hAnsi="Franklin Gothic Book"/>
          <w:color w:val="000000" w:themeColor="text1"/>
          <w:sz w:val="20"/>
          <w:szCs w:val="20"/>
        </w:rPr>
      </w:pPr>
      <w:r w:rsidRPr="00785734">
        <w:rPr>
          <w:rFonts w:ascii="Franklin Gothic Book" w:hAnsi="Franklin Gothic Book"/>
          <w:color w:val="000000" w:themeColor="text1"/>
          <w:sz w:val="20"/>
          <w:szCs w:val="20"/>
        </w:rPr>
        <w:t xml:space="preserve">Wynagrodzenie ryczałtowe za wykonanie usługi </w:t>
      </w:r>
      <w:r>
        <w:rPr>
          <w:rFonts w:ascii="Franklin Gothic Book" w:hAnsi="Franklin Gothic Book"/>
          <w:color w:val="000000" w:themeColor="text1"/>
          <w:sz w:val="20"/>
          <w:szCs w:val="20"/>
        </w:rPr>
        <w:t>obejmuje</w:t>
      </w:r>
      <w:r w:rsidRPr="00785734">
        <w:rPr>
          <w:rFonts w:ascii="Franklin Gothic Book" w:hAnsi="Franklin Gothic Book"/>
          <w:color w:val="000000" w:themeColor="text1"/>
          <w:sz w:val="20"/>
          <w:szCs w:val="20"/>
        </w:rPr>
        <w:t xml:space="preserve"> wszystkie koszty wykonania prac, w szczególności: koszty robocizny, koszty pracy urządzeń oraz materiałów, koszty utylizacji odpadów powstałych podczas wykonywania prac, koszty pracy sprzętu i transportu, koszty ogólne i zysk.</w:t>
      </w:r>
      <w:r>
        <w:rPr>
          <w:rFonts w:ascii="Franklin Gothic Book" w:hAnsi="Franklin Gothic Book"/>
          <w:color w:val="000000" w:themeColor="text1"/>
          <w:sz w:val="20"/>
          <w:szCs w:val="20"/>
        </w:rPr>
        <w:t xml:space="preserve"> </w:t>
      </w:r>
      <w:r w:rsidRPr="00E703EE">
        <w:rPr>
          <w:rFonts w:ascii="Franklin Gothic Book" w:hAnsi="Franklin Gothic Book"/>
          <w:color w:val="000000" w:themeColor="text1"/>
          <w:sz w:val="20"/>
          <w:szCs w:val="20"/>
        </w:rPr>
        <w:t>Zamawiający, oprócz zapłaty wynagrodzenia określonego w pkt 3.1., nie jest zobowiązany do zwrotu Wykonawcy jakichkolwiek wydatków, kosztów związanych z wykonywaniem niniejszej Umowy bądź zapłaty jakiegokolwiek dodatkowego lub uzupełniającego wynagrodzenia.</w:t>
      </w:r>
    </w:p>
    <w:p w:rsidR="00F64B11" w:rsidRPr="00785734" w:rsidRDefault="00F64B11" w:rsidP="00F64B11">
      <w:pPr>
        <w:pStyle w:val="Tekstpodstawowywcity"/>
        <w:numPr>
          <w:ilvl w:val="1"/>
          <w:numId w:val="24"/>
        </w:numPr>
        <w:spacing w:before="0"/>
        <w:rPr>
          <w:rFonts w:ascii="Franklin Gothic Book" w:hAnsi="Franklin Gothic Book"/>
          <w:color w:val="000000" w:themeColor="text1"/>
          <w:sz w:val="20"/>
          <w:szCs w:val="20"/>
        </w:rPr>
      </w:pPr>
      <w:r w:rsidRPr="00785734">
        <w:rPr>
          <w:rFonts w:ascii="Franklin Gothic Book" w:hAnsi="Franklin Gothic Book"/>
          <w:color w:val="000000" w:themeColor="text1"/>
          <w:sz w:val="20"/>
          <w:szCs w:val="20"/>
        </w:rPr>
        <w:t>Warunkiem odbioru w</w:t>
      </w:r>
      <w:r>
        <w:rPr>
          <w:rFonts w:ascii="Franklin Gothic Book" w:hAnsi="Franklin Gothic Book"/>
          <w:color w:val="000000" w:themeColor="text1"/>
          <w:sz w:val="20"/>
          <w:szCs w:val="20"/>
        </w:rPr>
        <w:t>ykonanych prac jest dostarczenie</w:t>
      </w:r>
      <w:r w:rsidRPr="00785734">
        <w:rPr>
          <w:rFonts w:ascii="Franklin Gothic Book" w:hAnsi="Franklin Gothic Book"/>
          <w:color w:val="000000" w:themeColor="text1"/>
          <w:sz w:val="20"/>
          <w:szCs w:val="20"/>
        </w:rPr>
        <w:t xml:space="preserve"> </w:t>
      </w:r>
      <w:r>
        <w:rPr>
          <w:rFonts w:ascii="Franklin Gothic Book" w:hAnsi="Franklin Gothic Book"/>
          <w:color w:val="000000" w:themeColor="text1"/>
          <w:sz w:val="20"/>
          <w:szCs w:val="20"/>
        </w:rPr>
        <w:t>s</w:t>
      </w:r>
      <w:r w:rsidRPr="00785734">
        <w:rPr>
          <w:rFonts w:ascii="Franklin Gothic Book" w:hAnsi="Franklin Gothic Book"/>
          <w:color w:val="000000" w:themeColor="text1"/>
          <w:sz w:val="20"/>
          <w:szCs w:val="20"/>
        </w:rPr>
        <w:t xml:space="preserve">prawozdania z przeprowadzonego remontu wraz z protokołami prób i badań. </w:t>
      </w:r>
      <w:r w:rsidRPr="00E703EE">
        <w:rPr>
          <w:rFonts w:ascii="Franklin Gothic Book" w:hAnsi="Franklin Gothic Book"/>
          <w:color w:val="000000" w:themeColor="text1"/>
          <w:sz w:val="20"/>
          <w:szCs w:val="20"/>
        </w:rPr>
        <w:t>Wykonawca nie jest uprawniony do wystawiania faktur VAT za czynności, które nie zostały odebrane przez Zamawiającego.</w:t>
      </w:r>
      <w:r>
        <w:rPr>
          <w:rFonts w:ascii="Franklin Gothic Book" w:hAnsi="Franklin Gothic Book"/>
          <w:color w:val="000000" w:themeColor="text1"/>
          <w:sz w:val="20"/>
          <w:szCs w:val="20"/>
        </w:rPr>
        <w:t xml:space="preserve"> </w:t>
      </w:r>
    </w:p>
    <w:p w:rsidR="00F64B11" w:rsidRPr="00785734" w:rsidRDefault="00F64B11" w:rsidP="00F64B11">
      <w:pPr>
        <w:pStyle w:val="Akapitzlist"/>
        <w:numPr>
          <w:ilvl w:val="1"/>
          <w:numId w:val="24"/>
        </w:numPr>
        <w:spacing w:after="120" w:line="240" w:lineRule="auto"/>
        <w:ind w:left="567" w:hanging="567"/>
        <w:contextualSpacing w:val="0"/>
        <w:rPr>
          <w:rFonts w:ascii="Franklin Gothic Book" w:hAnsi="Franklin Gothic Book"/>
          <w:b/>
          <w:sz w:val="20"/>
          <w:szCs w:val="20"/>
        </w:rPr>
      </w:pPr>
      <w:r w:rsidRPr="00785734">
        <w:rPr>
          <w:rFonts w:ascii="Franklin Gothic Book" w:hAnsi="Franklin Gothic Book" w:cs="Arial"/>
          <w:sz w:val="20"/>
          <w:szCs w:val="20"/>
        </w:rPr>
        <w:t>Do Wynagrodzenia doliczony zostanie podatek VAT w wysokości wynikającej z obowiązujących przepisów</w:t>
      </w:r>
    </w:p>
    <w:p w:rsidR="00F64B11" w:rsidRPr="00785734" w:rsidRDefault="00F64B11" w:rsidP="00F64B11">
      <w:pPr>
        <w:pStyle w:val="Akapitzlist"/>
        <w:numPr>
          <w:ilvl w:val="1"/>
          <w:numId w:val="24"/>
        </w:numPr>
        <w:spacing w:after="120" w:line="240" w:lineRule="auto"/>
        <w:ind w:left="567" w:hanging="567"/>
        <w:contextualSpacing w:val="0"/>
        <w:rPr>
          <w:rFonts w:ascii="Franklin Gothic Book" w:hAnsi="Franklin Gothic Book" w:cs="Arial"/>
          <w:b/>
          <w:sz w:val="20"/>
          <w:szCs w:val="20"/>
          <w:u w:val="single"/>
        </w:rPr>
      </w:pPr>
      <w:r w:rsidRPr="00785734">
        <w:rPr>
          <w:rFonts w:ascii="Franklin Gothic Book" w:hAnsi="Franklin Gothic Book" w:cs="Arial"/>
          <w:b/>
          <w:sz w:val="20"/>
          <w:szCs w:val="20"/>
          <w:u w:val="single"/>
        </w:rPr>
        <w:t xml:space="preserve">Faktury należy wysyłać na adres:            </w:t>
      </w:r>
    </w:p>
    <w:p w:rsidR="00F64B11" w:rsidRPr="00785734" w:rsidRDefault="00F64B11" w:rsidP="00F64B11">
      <w:pPr>
        <w:pStyle w:val="Akapitzlist"/>
        <w:spacing w:after="0" w:line="240" w:lineRule="auto"/>
        <w:rPr>
          <w:rFonts w:ascii="Franklin Gothic Book" w:hAnsi="Franklin Gothic Book" w:cs="Arial"/>
          <w:sz w:val="20"/>
          <w:szCs w:val="20"/>
        </w:rPr>
      </w:pPr>
      <w:r w:rsidRPr="00785734">
        <w:rPr>
          <w:rFonts w:ascii="Franklin Gothic Book" w:hAnsi="Franklin Gothic Book" w:cs="Arial"/>
          <w:sz w:val="20"/>
          <w:szCs w:val="20"/>
        </w:rPr>
        <w:t xml:space="preserve">           Enea Połaniec S.A.</w:t>
      </w:r>
    </w:p>
    <w:p w:rsidR="00F64B11" w:rsidRPr="00785734" w:rsidRDefault="00F64B11" w:rsidP="00F64B11">
      <w:pPr>
        <w:ind w:firstLine="993"/>
        <w:contextualSpacing/>
        <w:rPr>
          <w:rFonts w:ascii="Franklin Gothic Book" w:hAnsi="Franklin Gothic Book" w:cs="Arial"/>
          <w:szCs w:val="20"/>
        </w:rPr>
      </w:pPr>
      <w:r w:rsidRPr="00785734">
        <w:rPr>
          <w:rFonts w:ascii="Franklin Gothic Book" w:hAnsi="Franklin Gothic Book" w:cs="Arial"/>
          <w:szCs w:val="20"/>
        </w:rPr>
        <w:t>Centrum Zarządzania Dokumentami</w:t>
      </w:r>
    </w:p>
    <w:p w:rsidR="00F64B11" w:rsidRPr="00785734" w:rsidRDefault="00F64B11" w:rsidP="00F64B11">
      <w:pPr>
        <w:ind w:firstLine="993"/>
        <w:contextualSpacing/>
        <w:rPr>
          <w:rFonts w:ascii="Franklin Gothic Book" w:hAnsi="Franklin Gothic Book" w:cs="Arial"/>
          <w:szCs w:val="20"/>
        </w:rPr>
      </w:pPr>
      <w:r w:rsidRPr="00785734">
        <w:rPr>
          <w:rFonts w:ascii="Franklin Gothic Book" w:hAnsi="Franklin Gothic Book" w:cs="Arial"/>
          <w:szCs w:val="20"/>
        </w:rPr>
        <w:t xml:space="preserve">            ul. Zacisze 28</w:t>
      </w:r>
    </w:p>
    <w:p w:rsidR="00F64B11" w:rsidRPr="00785734" w:rsidRDefault="00F64B11" w:rsidP="00F64B11">
      <w:pPr>
        <w:pStyle w:val="Akapitzlist"/>
        <w:numPr>
          <w:ilvl w:val="1"/>
          <w:numId w:val="25"/>
        </w:numPr>
        <w:spacing w:after="0" w:line="240" w:lineRule="auto"/>
        <w:ind w:left="1701" w:hanging="708"/>
        <w:rPr>
          <w:rFonts w:ascii="Franklin Gothic Book" w:hAnsi="Franklin Gothic Book" w:cs="Arial"/>
          <w:sz w:val="20"/>
          <w:szCs w:val="20"/>
        </w:rPr>
      </w:pPr>
      <w:r w:rsidRPr="00785734">
        <w:rPr>
          <w:rFonts w:ascii="Franklin Gothic Book" w:hAnsi="Franklin Gothic Book" w:cs="Arial"/>
          <w:sz w:val="20"/>
          <w:szCs w:val="20"/>
        </w:rPr>
        <w:t>Zielona Góra</w:t>
      </w:r>
    </w:p>
    <w:p w:rsidR="00F64B11" w:rsidRPr="00785734" w:rsidRDefault="00F64B11" w:rsidP="00F64B11">
      <w:pPr>
        <w:pStyle w:val="Akapitzlist"/>
        <w:rPr>
          <w:rFonts w:ascii="Franklin Gothic Book" w:hAnsi="Franklin Gothic Book"/>
          <w:b/>
          <w:sz w:val="20"/>
          <w:szCs w:val="20"/>
        </w:rPr>
      </w:pPr>
    </w:p>
    <w:p w:rsidR="00F64B11" w:rsidRPr="00785734" w:rsidRDefault="00F64B11" w:rsidP="00F64B11">
      <w:pPr>
        <w:pStyle w:val="Akapitzlist"/>
        <w:numPr>
          <w:ilvl w:val="0"/>
          <w:numId w:val="24"/>
        </w:numPr>
        <w:spacing w:after="120" w:line="240" w:lineRule="auto"/>
        <w:contextualSpacing w:val="0"/>
        <w:rPr>
          <w:rFonts w:ascii="Franklin Gothic Book" w:hAnsi="Franklin Gothic Book" w:cs="Arial"/>
          <w:b/>
          <w:sz w:val="20"/>
          <w:szCs w:val="20"/>
          <w:u w:val="single"/>
        </w:rPr>
      </w:pPr>
      <w:r w:rsidRPr="00785734">
        <w:rPr>
          <w:rFonts w:ascii="Franklin Gothic Book" w:hAnsi="Franklin Gothic Book" w:cs="Arial"/>
          <w:b/>
          <w:sz w:val="20"/>
          <w:szCs w:val="20"/>
          <w:u w:val="single"/>
        </w:rPr>
        <w:t>OSOBY ODPOWIEDZIALNE ZA REALIZACJĘ UMOWY</w:t>
      </w:r>
    </w:p>
    <w:p w:rsidR="00F64B11" w:rsidRPr="00785734" w:rsidRDefault="00F64B11" w:rsidP="00F64B11">
      <w:pPr>
        <w:pStyle w:val="Akapitzlist"/>
        <w:numPr>
          <w:ilvl w:val="1"/>
          <w:numId w:val="24"/>
        </w:numPr>
        <w:spacing w:after="120" w:line="240" w:lineRule="auto"/>
        <w:ind w:left="567" w:hanging="567"/>
        <w:contextualSpacing w:val="0"/>
        <w:rPr>
          <w:rFonts w:ascii="Franklin Gothic Book" w:hAnsi="Franklin Gothic Book" w:cs="Arial"/>
          <w:sz w:val="20"/>
          <w:szCs w:val="20"/>
        </w:rPr>
      </w:pPr>
      <w:r w:rsidRPr="00785734">
        <w:rPr>
          <w:rFonts w:ascii="Franklin Gothic Book" w:hAnsi="Franklin Gothic Book" w:cs="Arial"/>
          <w:sz w:val="20"/>
          <w:szCs w:val="20"/>
        </w:rPr>
        <w:t>Zamawiający wyznacza niniejszym:</w:t>
      </w:r>
    </w:p>
    <w:p w:rsidR="00F64B11" w:rsidRPr="00785734" w:rsidRDefault="00F64B11" w:rsidP="00F64B11">
      <w:pPr>
        <w:pStyle w:val="Akapitzlist"/>
        <w:ind w:left="360"/>
        <w:rPr>
          <w:rStyle w:val="Hipercze"/>
          <w:rFonts w:ascii="Franklin Gothic Book" w:hAnsi="Franklin Gothic Book" w:cs="Arial"/>
          <w:sz w:val="20"/>
          <w:szCs w:val="20"/>
          <w:lang w:val="en-US"/>
        </w:rPr>
      </w:pPr>
      <w:r w:rsidRPr="00785734">
        <w:rPr>
          <w:rFonts w:ascii="Franklin Gothic Book" w:hAnsi="Franklin Gothic Book"/>
          <w:b/>
          <w:color w:val="000000" w:themeColor="text1"/>
          <w:sz w:val="20"/>
          <w:szCs w:val="20"/>
          <w:lang w:val="en-US"/>
        </w:rPr>
        <w:t xml:space="preserve">Piotr Lebda </w:t>
      </w:r>
      <w:r w:rsidRPr="00785734">
        <w:rPr>
          <w:rFonts w:ascii="Franklin Gothic Book" w:hAnsi="Franklin Gothic Book"/>
          <w:color w:val="000000" w:themeColor="text1"/>
          <w:sz w:val="20"/>
          <w:szCs w:val="20"/>
          <w:lang w:val="en-US"/>
        </w:rPr>
        <w:t xml:space="preserve">-   </w:t>
      </w:r>
      <w:r w:rsidRPr="00785734">
        <w:rPr>
          <w:rFonts w:ascii="Franklin Gothic Book" w:hAnsi="Franklin Gothic Book" w:cs="Arial"/>
          <w:color w:val="000000" w:themeColor="text1"/>
          <w:sz w:val="20"/>
          <w:szCs w:val="20"/>
          <w:lang w:val="en-US"/>
        </w:rPr>
        <w:t xml:space="preserve">tel.: +48 15 865 </w:t>
      </w:r>
      <w:r w:rsidRPr="00785734">
        <w:rPr>
          <w:rFonts w:ascii="Franklin Gothic Book" w:hAnsi="Franklin Gothic Book"/>
          <w:color w:val="000000" w:themeColor="text1"/>
          <w:sz w:val="20"/>
          <w:szCs w:val="20"/>
          <w:lang w:val="en-US"/>
        </w:rPr>
        <w:t xml:space="preserve">62 18 , </w:t>
      </w:r>
      <w:proofErr w:type="spellStart"/>
      <w:r w:rsidRPr="00785734">
        <w:rPr>
          <w:rFonts w:ascii="Franklin Gothic Book" w:hAnsi="Franklin Gothic Book"/>
          <w:color w:val="000000" w:themeColor="text1"/>
          <w:sz w:val="20"/>
          <w:szCs w:val="20"/>
          <w:lang w:val="en-US"/>
        </w:rPr>
        <w:t>mobil</w:t>
      </w:r>
      <w:proofErr w:type="spellEnd"/>
      <w:r w:rsidRPr="00785734">
        <w:rPr>
          <w:rFonts w:ascii="Franklin Gothic Book" w:hAnsi="Franklin Gothic Book"/>
          <w:color w:val="000000" w:themeColor="text1"/>
          <w:sz w:val="20"/>
          <w:szCs w:val="20"/>
          <w:lang w:val="en-US"/>
        </w:rPr>
        <w:t>.</w:t>
      </w:r>
      <w:r w:rsidRPr="00785734">
        <w:rPr>
          <w:rFonts w:ascii="Franklin Gothic Book" w:hAnsi="Franklin Gothic Book"/>
          <w:sz w:val="20"/>
          <w:szCs w:val="20"/>
          <w:lang w:val="en-US"/>
        </w:rPr>
        <w:t xml:space="preserve"> 698627368; </w:t>
      </w:r>
      <w:r w:rsidRPr="00785734">
        <w:rPr>
          <w:rFonts w:ascii="Franklin Gothic Book" w:hAnsi="Franklin Gothic Book" w:cs="Arial"/>
          <w:color w:val="000000" w:themeColor="text1"/>
          <w:sz w:val="20"/>
          <w:szCs w:val="20"/>
          <w:lang w:val="en-US"/>
        </w:rPr>
        <w:t xml:space="preserve">email: </w:t>
      </w:r>
      <w:r w:rsidRPr="00785734">
        <w:rPr>
          <w:rFonts w:ascii="Franklin Gothic Book" w:hAnsi="Franklin Gothic Book" w:cs="Arial"/>
          <w:color w:val="0000FF"/>
          <w:sz w:val="20"/>
          <w:szCs w:val="20"/>
          <w:u w:val="single"/>
          <w:lang w:val="en-US"/>
        </w:rPr>
        <w:t>piotr.lebda</w:t>
      </w:r>
      <w:hyperlink r:id="rId24" w:history="1">
        <w:r w:rsidRPr="00785734">
          <w:rPr>
            <w:rStyle w:val="Hipercze"/>
            <w:rFonts w:ascii="Franklin Gothic Book" w:hAnsi="Franklin Gothic Book" w:cs="Arial"/>
            <w:sz w:val="20"/>
            <w:szCs w:val="20"/>
            <w:lang w:val="en-US"/>
          </w:rPr>
          <w:t>@enea.pl</w:t>
        </w:r>
      </w:hyperlink>
      <w:r w:rsidRPr="00785734">
        <w:rPr>
          <w:rStyle w:val="Hipercze"/>
          <w:rFonts w:ascii="Franklin Gothic Book" w:hAnsi="Franklin Gothic Book" w:cs="Arial"/>
          <w:sz w:val="20"/>
          <w:szCs w:val="20"/>
          <w:lang w:val="en-US"/>
        </w:rPr>
        <w:t xml:space="preserve"> </w:t>
      </w:r>
    </w:p>
    <w:p w:rsidR="00F64B11" w:rsidRPr="00785734" w:rsidRDefault="00F64B11" w:rsidP="00F64B11">
      <w:pPr>
        <w:pStyle w:val="Akapitzlist"/>
        <w:ind w:left="360"/>
        <w:rPr>
          <w:rFonts w:ascii="Franklin Gothic Book" w:hAnsi="Franklin Gothic Book" w:cs="Arial"/>
          <w:color w:val="0000FF"/>
          <w:sz w:val="20"/>
          <w:szCs w:val="20"/>
          <w:u w:val="single"/>
        </w:rPr>
      </w:pPr>
      <w:r w:rsidRPr="00785734">
        <w:rPr>
          <w:rFonts w:ascii="Franklin Gothic Book" w:hAnsi="Franklin Gothic Book" w:cs="Arial"/>
          <w:sz w:val="20"/>
          <w:szCs w:val="20"/>
        </w:rPr>
        <w:t xml:space="preserve">jako osobę upoważnioną do składania w jego imieniu wszelkich oświadczeń objętych niniejszą Umową, koordynowania obowiązków nałożonych Umową na Zamawiającego oraz reprezentowania Zamawiającego w stosunkach z Wykonawcą, jego personelem oraz podwykonawcami, w tym do przyjmowania pochodzących od tych podmiotów oświadczeń woli (dalej: "Pełnomocnik Zamawiającego"). Pełnomocnik Zamawiającego nie jest </w:t>
      </w:r>
      <w:r w:rsidRPr="00785734">
        <w:rPr>
          <w:rFonts w:ascii="Franklin Gothic Book" w:hAnsi="Franklin Gothic Book" w:cs="Arial"/>
          <w:sz w:val="20"/>
          <w:szCs w:val="20"/>
        </w:rPr>
        <w:lastRenderedPageBreak/>
        <w:t>uprawniony do podejmowania czynności oraz składania oświadczeń woli, które skutkowałyby jakąkolwiek zmianą Umowy.</w:t>
      </w:r>
    </w:p>
    <w:p w:rsidR="00F64B11" w:rsidRPr="00785734" w:rsidRDefault="00F64B11" w:rsidP="00F64B11">
      <w:pPr>
        <w:spacing w:after="160" w:line="259" w:lineRule="auto"/>
        <w:rPr>
          <w:rFonts w:ascii="Franklin Gothic Book" w:hAnsi="Franklin Gothic Book" w:cs="Arial"/>
          <w:szCs w:val="20"/>
        </w:rPr>
      </w:pPr>
      <w:r w:rsidRPr="00785734">
        <w:rPr>
          <w:rFonts w:ascii="Franklin Gothic Book" w:hAnsi="Franklin Gothic Book" w:cs="Arial"/>
          <w:szCs w:val="20"/>
        </w:rPr>
        <w:t>4.1.2</w:t>
      </w:r>
      <w:r w:rsidRPr="00785734">
        <w:rPr>
          <w:rFonts w:ascii="Franklin Gothic Book" w:hAnsi="Franklin Gothic Book" w:cs="Arial"/>
          <w:szCs w:val="20"/>
        </w:rPr>
        <w:tab/>
        <w:t xml:space="preserve">Wykonawca wyznacza niniejszym: </w:t>
      </w:r>
    </w:p>
    <w:p w:rsidR="00F64B11" w:rsidRPr="00785734" w:rsidRDefault="00F64B11" w:rsidP="00F64B11">
      <w:pPr>
        <w:spacing w:after="160" w:line="259" w:lineRule="auto"/>
        <w:rPr>
          <w:rFonts w:ascii="Franklin Gothic Book" w:hAnsi="Franklin Gothic Book" w:cs="Arial"/>
          <w:szCs w:val="20"/>
        </w:rPr>
      </w:pPr>
      <w:r w:rsidRPr="00785734">
        <w:rPr>
          <w:rFonts w:ascii="Franklin Gothic Book" w:hAnsi="Franklin Gothic Book" w:cs="Arial"/>
          <w:szCs w:val="20"/>
        </w:rPr>
        <w:t>…………………………………………………………..., tel.,……………………………, e-mail: ……………………………………….…</w:t>
      </w:r>
    </w:p>
    <w:p w:rsidR="00F64B11" w:rsidRPr="00785734" w:rsidRDefault="00F64B11" w:rsidP="00F64B11">
      <w:pPr>
        <w:spacing w:after="160" w:line="259" w:lineRule="auto"/>
        <w:rPr>
          <w:rFonts w:ascii="Franklin Gothic Book" w:hAnsi="Franklin Gothic Book" w:cs="Arial"/>
          <w:szCs w:val="20"/>
        </w:rPr>
      </w:pPr>
      <w:r w:rsidRPr="00785734">
        <w:rPr>
          <w:rFonts w:ascii="Franklin Gothic Book" w:hAnsi="Franklin Gothic Book" w:cs="Arial"/>
          <w:szCs w:val="20"/>
        </w:rPr>
        <w:t xml:space="preserve"> jako osobę upoważnioną do reprezentowania Wykonawcy w celu składania w jego imieniu wszelkich oświadczeń objętych Umową, koordynowania obowiązków nałożonych Umową na Wykonawcę oraz reprezentowania Wykonawcy w stosunkach z Zamawiającym oraz podwykonawcami, w tym do przyjmowania pochodzących od tych podmiotów oświadczeń woli (dalej: „Pełnomocnik Wykonawcy”). Pełnomocnik Wykonawcy nie jest uprawniony do podejmowania czynności oraz składania oświadczeń woli, które skutkowałyby jakąkolwiek zmianą Umowy.</w:t>
      </w:r>
    </w:p>
    <w:p w:rsidR="00F64B11" w:rsidRPr="00472E33" w:rsidRDefault="00F64B11" w:rsidP="00F64B11">
      <w:pPr>
        <w:pStyle w:val="Akapitzlist"/>
        <w:numPr>
          <w:ilvl w:val="0"/>
          <w:numId w:val="31"/>
        </w:numPr>
        <w:spacing w:before="120" w:after="120" w:line="312" w:lineRule="atLeast"/>
        <w:rPr>
          <w:rFonts w:ascii="Franklin Gothic Book" w:hAnsi="Franklin Gothic Book" w:cs="Arial"/>
          <w:b/>
          <w:bCs/>
          <w:color w:val="000000" w:themeColor="text1"/>
          <w:sz w:val="20"/>
          <w:szCs w:val="20"/>
          <w:u w:val="single"/>
        </w:rPr>
      </w:pPr>
      <w:r w:rsidRPr="00472E33">
        <w:rPr>
          <w:rFonts w:ascii="Franklin Gothic Book" w:hAnsi="Franklin Gothic Book" w:cs="Arial"/>
          <w:b/>
          <w:bCs/>
          <w:color w:val="000000" w:themeColor="text1"/>
          <w:sz w:val="20"/>
          <w:szCs w:val="20"/>
          <w:u w:val="single"/>
        </w:rPr>
        <w:t>WARUNKI ORGANIZACYJNE DLA PRAWIDŁOWEJ REALIZACJI ZADANIA:</w:t>
      </w:r>
    </w:p>
    <w:p w:rsidR="00F64B11" w:rsidRPr="00472E33" w:rsidRDefault="00F64B11" w:rsidP="00F64B11">
      <w:pPr>
        <w:pStyle w:val="Tekstpodstawowywcity"/>
        <w:numPr>
          <w:ilvl w:val="1"/>
          <w:numId w:val="31"/>
        </w:numPr>
        <w:spacing w:before="0"/>
        <w:rPr>
          <w:rFonts w:ascii="Franklin Gothic Book" w:hAnsi="Franklin Gothic Book"/>
          <w:color w:val="000000" w:themeColor="text1"/>
          <w:sz w:val="20"/>
          <w:szCs w:val="20"/>
        </w:rPr>
      </w:pPr>
      <w:r w:rsidRPr="00472E33">
        <w:rPr>
          <w:rFonts w:ascii="Franklin Gothic Book" w:hAnsi="Franklin Gothic Book"/>
          <w:color w:val="000000" w:themeColor="text1"/>
          <w:sz w:val="20"/>
          <w:szCs w:val="20"/>
        </w:rPr>
        <w:t xml:space="preserve">Wszystkie urządzenia, materiały podstawowe, materiały pomocnicze oraz sprzęt niezbędny dla bezpiecznej realizacji prac obiektowych na terenie Zamawiającego zapewnia Wykonawca. </w:t>
      </w:r>
    </w:p>
    <w:p w:rsidR="00F64B11" w:rsidRPr="00472E33" w:rsidRDefault="00F64B11" w:rsidP="00F64B11">
      <w:pPr>
        <w:pStyle w:val="Tekstpodstawowywcity"/>
        <w:numPr>
          <w:ilvl w:val="1"/>
          <w:numId w:val="31"/>
        </w:numPr>
        <w:spacing w:before="0"/>
        <w:rPr>
          <w:rFonts w:ascii="Franklin Gothic Book" w:hAnsi="Franklin Gothic Book"/>
          <w:color w:val="000000" w:themeColor="text1"/>
          <w:sz w:val="20"/>
          <w:szCs w:val="20"/>
        </w:rPr>
      </w:pPr>
      <w:r w:rsidRPr="00472E33">
        <w:rPr>
          <w:rFonts w:ascii="Franklin Gothic Book" w:hAnsi="Franklin Gothic Book"/>
          <w:color w:val="000000" w:themeColor="text1"/>
          <w:sz w:val="20"/>
          <w:szCs w:val="20"/>
        </w:rPr>
        <w:t>Podczas wykonywania prac na terenie Enea Połaniec S.A., Wykonawcę obowiązują aktualne przepisy wewnętrzne Zamawiającego, a w tym instrukcja organizacji bezpiecznej pracy w Enea Połaniec S.A., Instrukcja ochrony przeciwpożarowej oraz przepisy w zakresie ochrony środowiska naturalnego, z którymi Wykonawca jest zobowiązany zapoznać</w:t>
      </w:r>
      <w:r>
        <w:rPr>
          <w:rFonts w:ascii="Franklin Gothic Book" w:hAnsi="Franklin Gothic Book"/>
          <w:color w:val="000000" w:themeColor="text1"/>
          <w:sz w:val="20"/>
          <w:szCs w:val="20"/>
        </w:rPr>
        <w:t xml:space="preserve"> przed przystąpieniem do prac</w:t>
      </w:r>
      <w:r w:rsidRPr="00472E33">
        <w:rPr>
          <w:rFonts w:ascii="Franklin Gothic Book" w:hAnsi="Franklin Gothic Book"/>
          <w:color w:val="000000" w:themeColor="text1"/>
          <w:sz w:val="20"/>
          <w:szCs w:val="20"/>
        </w:rPr>
        <w:t>.</w:t>
      </w:r>
    </w:p>
    <w:p w:rsidR="00F64B11" w:rsidRPr="00472E33" w:rsidRDefault="00F64B11" w:rsidP="00F64B11">
      <w:pPr>
        <w:pStyle w:val="Tekstpodstawowywcity"/>
        <w:numPr>
          <w:ilvl w:val="1"/>
          <w:numId w:val="31"/>
        </w:numPr>
        <w:spacing w:before="0" w:after="0" w:line="312" w:lineRule="atLeast"/>
        <w:rPr>
          <w:rFonts w:ascii="Franklin Gothic Book" w:hAnsi="Franklin Gothic Book"/>
          <w:color w:val="000000" w:themeColor="text1"/>
          <w:sz w:val="20"/>
          <w:szCs w:val="20"/>
        </w:rPr>
      </w:pPr>
      <w:r w:rsidRPr="00472E33">
        <w:rPr>
          <w:rFonts w:ascii="Franklin Gothic Book" w:hAnsi="Franklin Gothic Book"/>
          <w:color w:val="000000" w:themeColor="text1"/>
          <w:sz w:val="20"/>
          <w:szCs w:val="20"/>
        </w:rPr>
        <w:t>Do obowiązków Wykonawcy należy w szczególności:</w:t>
      </w:r>
    </w:p>
    <w:p w:rsidR="00F64B11" w:rsidRPr="00472E33" w:rsidRDefault="00F64B11" w:rsidP="00F64B11">
      <w:pPr>
        <w:pStyle w:val="Tekstpodstawowywcity"/>
        <w:numPr>
          <w:ilvl w:val="2"/>
          <w:numId w:val="31"/>
        </w:numPr>
        <w:spacing w:before="0"/>
        <w:rPr>
          <w:rFonts w:ascii="Franklin Gothic Book" w:hAnsi="Franklin Gothic Book"/>
          <w:color w:val="000000" w:themeColor="text1"/>
          <w:sz w:val="20"/>
          <w:szCs w:val="20"/>
        </w:rPr>
      </w:pPr>
      <w:r w:rsidRPr="00472E33">
        <w:rPr>
          <w:rFonts w:ascii="Franklin Gothic Book" w:hAnsi="Franklin Gothic Book"/>
          <w:color w:val="000000" w:themeColor="text1"/>
          <w:sz w:val="20"/>
          <w:szCs w:val="20"/>
        </w:rPr>
        <w:t xml:space="preserve">Skierowanie do wykonywania prac na terenie Enea Połaniec S.A. pracowników o wymaganych kwalifikacjach zawodowych, spełniających wymagania określone w aktualnej instrukcji organizacji bezpiecznej pracy obowiązującej u Zamawiającego. </w:t>
      </w:r>
    </w:p>
    <w:p w:rsidR="00F64B11" w:rsidRDefault="00F64B11" w:rsidP="00F64B11">
      <w:pPr>
        <w:pStyle w:val="Tekstpodstawowywcity"/>
        <w:numPr>
          <w:ilvl w:val="2"/>
          <w:numId w:val="31"/>
        </w:numPr>
        <w:spacing w:before="0"/>
        <w:rPr>
          <w:rFonts w:ascii="Franklin Gothic Book" w:hAnsi="Franklin Gothic Book"/>
          <w:color w:val="000000" w:themeColor="text1"/>
          <w:sz w:val="20"/>
          <w:szCs w:val="20"/>
        </w:rPr>
      </w:pPr>
      <w:r w:rsidRPr="00472E33">
        <w:rPr>
          <w:rFonts w:ascii="Franklin Gothic Book" w:hAnsi="Franklin Gothic Book"/>
          <w:color w:val="000000" w:themeColor="text1"/>
          <w:sz w:val="20"/>
          <w:szCs w:val="20"/>
        </w:rPr>
        <w:t>Dostarczenie wymaganych instrukcją organizacji bezpiecznej pracy w Enea Połaniec S.A., dokumentów przed rozpoczęciem prac na obiektach w Enea Połaniec S.A (dokumenty Z-1, Z-2, Z-8), w wymaganych terminach.</w:t>
      </w:r>
    </w:p>
    <w:p w:rsidR="00F64B11" w:rsidRPr="00E53CD7" w:rsidRDefault="00F64B11" w:rsidP="00F64B11">
      <w:pPr>
        <w:pStyle w:val="Akapitzlist"/>
        <w:numPr>
          <w:ilvl w:val="0"/>
          <w:numId w:val="31"/>
        </w:numPr>
        <w:spacing w:after="120" w:line="240" w:lineRule="auto"/>
        <w:contextualSpacing w:val="0"/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</w:pPr>
      <w:r w:rsidRPr="00E53CD7"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  <w:t>ORGANIZACJA REALIZACJI PRAC</w:t>
      </w:r>
    </w:p>
    <w:p w:rsidR="00F64B11" w:rsidRPr="00785734" w:rsidRDefault="00F64B11" w:rsidP="00F64B11">
      <w:pPr>
        <w:pStyle w:val="Akapitzlist"/>
        <w:numPr>
          <w:ilvl w:val="1"/>
          <w:numId w:val="31"/>
        </w:numPr>
        <w:spacing w:after="120" w:line="240" w:lineRule="auto"/>
        <w:ind w:hanging="508"/>
        <w:contextualSpacing w:val="0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785734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Organizacja i wykonywanie prac na terenie Elektrowni odbywa się zgodnie z Instrukcją Organizacji Bezpiecznej Pracy (IOBP) dostępna na stronie: </w:t>
      </w:r>
      <w:hyperlink r:id="rId25" w:history="1">
        <w:r w:rsidRPr="00785734">
          <w:rPr>
            <w:rStyle w:val="Hipercze"/>
            <w:rFonts w:ascii="Franklin Gothic Book" w:hAnsi="Franklin Gothic Book"/>
            <w:color w:val="000000" w:themeColor="text1"/>
            <w:sz w:val="20"/>
            <w:szCs w:val="20"/>
          </w:rPr>
          <w:t>https://www.enea.pl/pl/grupaenea/o-grupie/spolki-grupy-enea/polaniec/zamowienia/dokumenty</w:t>
        </w:r>
      </w:hyperlink>
      <w:r w:rsidRPr="00785734">
        <w:rPr>
          <w:rFonts w:ascii="Franklin Gothic Book" w:hAnsi="Franklin Gothic Book"/>
          <w:color w:val="000000" w:themeColor="text1"/>
          <w:sz w:val="20"/>
          <w:szCs w:val="20"/>
        </w:rPr>
        <w:t>.</w:t>
      </w:r>
    </w:p>
    <w:p w:rsidR="00F64B11" w:rsidRPr="00785734" w:rsidRDefault="00F64B11" w:rsidP="00F64B11">
      <w:pPr>
        <w:pStyle w:val="Akapitzlist"/>
        <w:numPr>
          <w:ilvl w:val="1"/>
          <w:numId w:val="31"/>
        </w:numPr>
        <w:spacing w:after="120" w:line="240" w:lineRule="auto"/>
        <w:ind w:hanging="508"/>
        <w:contextualSpacing w:val="0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785734">
        <w:rPr>
          <w:rFonts w:ascii="Franklin Gothic Book" w:hAnsi="Franklin Gothic Book" w:cstheme="minorHAnsi"/>
          <w:color w:val="000000" w:themeColor="text1"/>
          <w:sz w:val="20"/>
          <w:szCs w:val="20"/>
        </w:rPr>
        <w:t>Warunkiem dopuszczenia do wykonania prac jest opracowanie szczegółowych instrukcji bezpiecznego wykonania prac przez Wykonawcę.</w:t>
      </w:r>
    </w:p>
    <w:p w:rsidR="00F64B11" w:rsidRPr="00785734" w:rsidRDefault="00F64B11" w:rsidP="00F64B11">
      <w:pPr>
        <w:pStyle w:val="Akapitzlist"/>
        <w:numPr>
          <w:ilvl w:val="1"/>
          <w:numId w:val="31"/>
        </w:numPr>
        <w:spacing w:after="120" w:line="240" w:lineRule="auto"/>
        <w:ind w:hanging="508"/>
        <w:contextualSpacing w:val="0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785734">
        <w:rPr>
          <w:rFonts w:ascii="Franklin Gothic Book" w:hAnsi="Franklin Gothic Book" w:cstheme="minorHAnsi"/>
          <w:color w:val="000000" w:themeColor="text1"/>
          <w:sz w:val="20"/>
          <w:szCs w:val="20"/>
        </w:rPr>
        <w:t>Na polecenie pisemne prowadzone są prace tylko w warunkach szczególnego zagrożenia, zawarte w IOBP, pozostałe prace prowadzone są na podstawie Instrukcji Organizacji Robót (IOR) opracowanej przez Wykonawcę i zatwierdzonej przez Zamawiającego.</w:t>
      </w:r>
    </w:p>
    <w:p w:rsidR="00F64B11" w:rsidRPr="00785734" w:rsidRDefault="00F64B11" w:rsidP="00F64B11">
      <w:pPr>
        <w:pStyle w:val="Akapitzlist"/>
        <w:numPr>
          <w:ilvl w:val="1"/>
          <w:numId w:val="31"/>
        </w:numPr>
        <w:spacing w:after="120" w:line="240" w:lineRule="auto"/>
        <w:ind w:hanging="508"/>
        <w:contextualSpacing w:val="0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785734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Wykonawca jest zobowiązany do przestrzegania zasad i zobowiązań zawartych w IOBP. </w:t>
      </w:r>
    </w:p>
    <w:p w:rsidR="00F64B11" w:rsidRPr="00785734" w:rsidRDefault="00F64B11" w:rsidP="00F64B11">
      <w:pPr>
        <w:pStyle w:val="Akapitzlist"/>
        <w:numPr>
          <w:ilvl w:val="1"/>
          <w:numId w:val="31"/>
        </w:numPr>
        <w:spacing w:after="120" w:line="240" w:lineRule="auto"/>
        <w:ind w:hanging="508"/>
        <w:contextualSpacing w:val="0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785734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Wykonawca jest zobowiązany do zapewnienia zasobów ludzkich i narzędziowych. </w:t>
      </w:r>
    </w:p>
    <w:p w:rsidR="00F64B11" w:rsidRPr="00785734" w:rsidRDefault="00F64B11" w:rsidP="00F64B11">
      <w:pPr>
        <w:pStyle w:val="Akapitzlist"/>
        <w:numPr>
          <w:ilvl w:val="1"/>
          <w:numId w:val="31"/>
        </w:numPr>
        <w:spacing w:after="120" w:line="240" w:lineRule="auto"/>
        <w:ind w:hanging="508"/>
        <w:contextualSpacing w:val="0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785734">
        <w:rPr>
          <w:rFonts w:ascii="Franklin Gothic Book" w:hAnsi="Franklin Gothic Book" w:cstheme="minorHAnsi"/>
          <w:color w:val="000000" w:themeColor="text1"/>
          <w:sz w:val="20"/>
          <w:szCs w:val="20"/>
        </w:rPr>
        <w:t>Wykonawca będzie uczestniczył w spotkaniach koniecznych do realizacji, koordynacji i współpracy.</w:t>
      </w:r>
    </w:p>
    <w:p w:rsidR="00F64B11" w:rsidRPr="00E53CD7" w:rsidRDefault="00F64B11" w:rsidP="00F64B11">
      <w:pPr>
        <w:pStyle w:val="Akapitzlist"/>
        <w:numPr>
          <w:ilvl w:val="1"/>
          <w:numId w:val="31"/>
        </w:numPr>
        <w:spacing w:after="120" w:line="240" w:lineRule="auto"/>
        <w:ind w:hanging="508"/>
        <w:contextualSpacing w:val="0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Wykonawca  zabezpieczy </w:t>
      </w:r>
      <w:r w:rsidRPr="00E53CD7">
        <w:rPr>
          <w:rFonts w:ascii="Franklin Gothic Book" w:hAnsi="Franklin Gothic Book" w:cstheme="minorHAnsi"/>
          <w:color w:val="000000" w:themeColor="text1"/>
          <w:sz w:val="20"/>
          <w:szCs w:val="20"/>
        </w:rPr>
        <w:t>niezbędne wyposażenie, a także środki transportu nie będące na wyposażeniu instalacji oraz w dyspozycji Zamawiającego, konieczne do wykonania Usług, w tym specjalistyczny sprzęt  oraz  pracowników z wymaganymi uprawnieniami;</w:t>
      </w:r>
    </w:p>
    <w:p w:rsidR="00F64B11" w:rsidRPr="00785734" w:rsidRDefault="00F64B11" w:rsidP="00F64B11">
      <w:pPr>
        <w:pStyle w:val="Akapitzlist"/>
        <w:numPr>
          <w:ilvl w:val="1"/>
          <w:numId w:val="31"/>
        </w:numPr>
        <w:spacing w:after="120" w:line="240" w:lineRule="auto"/>
        <w:ind w:hanging="508"/>
        <w:contextualSpacing w:val="0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785734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Wykonawca jest zobowiązany do utylizacji wytworzonych odpadów. </w:t>
      </w:r>
    </w:p>
    <w:p w:rsidR="00F64B11" w:rsidRPr="00785734" w:rsidRDefault="00F64B11" w:rsidP="00F64B11">
      <w:pPr>
        <w:pStyle w:val="Akapitzlist"/>
        <w:numPr>
          <w:ilvl w:val="1"/>
          <w:numId w:val="31"/>
        </w:numPr>
        <w:spacing w:after="120" w:line="240" w:lineRule="auto"/>
        <w:ind w:hanging="508"/>
        <w:contextualSpacing w:val="0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785734">
        <w:rPr>
          <w:rFonts w:ascii="Franklin Gothic Book" w:hAnsi="Franklin Gothic Book" w:cstheme="minorHAnsi"/>
          <w:color w:val="000000" w:themeColor="text1"/>
          <w:sz w:val="20"/>
          <w:szCs w:val="20"/>
        </w:rPr>
        <w:t>Wykonawca  będzie świadczył Usługi zgodnie z:</w:t>
      </w:r>
    </w:p>
    <w:p w:rsidR="00F64B11" w:rsidRPr="00785734" w:rsidRDefault="00F64B11" w:rsidP="00F64B11">
      <w:pPr>
        <w:pStyle w:val="Akapitzlist"/>
        <w:numPr>
          <w:ilvl w:val="1"/>
          <w:numId w:val="2"/>
        </w:numPr>
        <w:suppressAutoHyphens/>
        <w:autoSpaceDE w:val="0"/>
        <w:autoSpaceDN w:val="0"/>
        <w:spacing w:after="120" w:line="240" w:lineRule="auto"/>
        <w:ind w:left="1134" w:hanging="283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785734">
        <w:rPr>
          <w:rFonts w:ascii="Franklin Gothic Book" w:hAnsi="Franklin Gothic Book" w:cstheme="minorHAnsi"/>
          <w:color w:val="000000" w:themeColor="text1"/>
          <w:sz w:val="20"/>
          <w:szCs w:val="20"/>
        </w:rPr>
        <w:t>Ustawą Prawo Budowlane,</w:t>
      </w:r>
    </w:p>
    <w:p w:rsidR="00F64B11" w:rsidRPr="00785734" w:rsidRDefault="00F64B11" w:rsidP="00F64B11">
      <w:pPr>
        <w:pStyle w:val="Akapitzlist"/>
        <w:numPr>
          <w:ilvl w:val="1"/>
          <w:numId w:val="2"/>
        </w:numPr>
        <w:suppressAutoHyphens/>
        <w:autoSpaceDE w:val="0"/>
        <w:autoSpaceDN w:val="0"/>
        <w:spacing w:after="120" w:line="240" w:lineRule="auto"/>
        <w:ind w:left="1134" w:hanging="283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785734">
        <w:rPr>
          <w:rFonts w:ascii="Franklin Gothic Book" w:hAnsi="Franklin Gothic Book" w:cstheme="minorHAnsi"/>
          <w:color w:val="000000" w:themeColor="text1"/>
          <w:sz w:val="20"/>
          <w:szCs w:val="20"/>
        </w:rPr>
        <w:t>Ustawą o Dozorze Technicznym,</w:t>
      </w:r>
    </w:p>
    <w:p w:rsidR="00F64B11" w:rsidRPr="00785734" w:rsidRDefault="00F64B11" w:rsidP="00F64B11">
      <w:pPr>
        <w:pStyle w:val="Akapitzlist"/>
        <w:numPr>
          <w:ilvl w:val="1"/>
          <w:numId w:val="2"/>
        </w:numPr>
        <w:suppressAutoHyphens/>
        <w:autoSpaceDE w:val="0"/>
        <w:autoSpaceDN w:val="0"/>
        <w:spacing w:after="120" w:line="240" w:lineRule="auto"/>
        <w:ind w:left="1134" w:hanging="283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785734">
        <w:rPr>
          <w:rFonts w:ascii="Franklin Gothic Book" w:hAnsi="Franklin Gothic Book" w:cstheme="minorHAnsi"/>
          <w:color w:val="000000" w:themeColor="text1"/>
          <w:sz w:val="20"/>
          <w:szCs w:val="20"/>
        </w:rPr>
        <w:t>Ustawą Prawo Ochrony Środowiska,</w:t>
      </w:r>
    </w:p>
    <w:p w:rsidR="00F64B11" w:rsidRDefault="00F64B11" w:rsidP="00F64B11">
      <w:pPr>
        <w:pStyle w:val="Akapitzlist"/>
        <w:numPr>
          <w:ilvl w:val="1"/>
          <w:numId w:val="2"/>
        </w:numPr>
        <w:suppressAutoHyphens/>
        <w:autoSpaceDE w:val="0"/>
        <w:autoSpaceDN w:val="0"/>
        <w:spacing w:after="120" w:line="240" w:lineRule="auto"/>
        <w:ind w:left="1134" w:hanging="283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785734">
        <w:rPr>
          <w:rFonts w:ascii="Franklin Gothic Book" w:hAnsi="Franklin Gothic Book" w:cstheme="minorHAnsi"/>
          <w:color w:val="000000" w:themeColor="text1"/>
          <w:sz w:val="20"/>
          <w:szCs w:val="20"/>
        </w:rPr>
        <w:t>Ustawą o Odpadach,</w:t>
      </w:r>
    </w:p>
    <w:p w:rsidR="00F64B11" w:rsidRPr="00E53CD7" w:rsidRDefault="00F64B11" w:rsidP="00F64B11">
      <w:pPr>
        <w:pStyle w:val="Akapitzlist"/>
        <w:suppressAutoHyphens/>
        <w:autoSpaceDE w:val="0"/>
        <w:autoSpaceDN w:val="0"/>
        <w:spacing w:after="120" w:line="240" w:lineRule="auto"/>
        <w:ind w:left="1802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</w:p>
    <w:p w:rsidR="00F64B11" w:rsidRPr="00785734" w:rsidRDefault="00F64B11" w:rsidP="00F64B11">
      <w:pPr>
        <w:pStyle w:val="Akapitzlist"/>
        <w:numPr>
          <w:ilvl w:val="0"/>
          <w:numId w:val="31"/>
        </w:numPr>
        <w:spacing w:after="120" w:line="240" w:lineRule="auto"/>
        <w:contextualSpacing w:val="0"/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</w:pPr>
      <w:r w:rsidRPr="00785734"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  <w:t>REGULACJE PRAWNE,PRZEPISY I NORMY</w:t>
      </w:r>
    </w:p>
    <w:p w:rsidR="00F64B11" w:rsidRPr="00785734" w:rsidRDefault="00F64B11" w:rsidP="00F64B11">
      <w:pPr>
        <w:pStyle w:val="Akapitzlist"/>
        <w:numPr>
          <w:ilvl w:val="1"/>
          <w:numId w:val="31"/>
        </w:numPr>
        <w:spacing w:after="120" w:line="240" w:lineRule="auto"/>
        <w:ind w:left="851" w:hanging="567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785734">
        <w:rPr>
          <w:rFonts w:ascii="Franklin Gothic Book" w:hAnsi="Franklin Gothic Book" w:cstheme="minorHAnsi"/>
          <w:color w:val="000000" w:themeColor="text1"/>
          <w:sz w:val="20"/>
          <w:szCs w:val="20"/>
        </w:rPr>
        <w:t>Wykonawca będzie przestrzegał polskich przepisów prawnych łącznie z instrukcjami i przepisami wewnętrznych Zamawiającego takich jak dotyczące przepisów przeciwpożarowych i ubezpieczeniowych.</w:t>
      </w:r>
    </w:p>
    <w:p w:rsidR="00F64B11" w:rsidRPr="00785734" w:rsidRDefault="00F64B11" w:rsidP="00F64B11">
      <w:pPr>
        <w:pStyle w:val="Akapitzlist"/>
        <w:numPr>
          <w:ilvl w:val="1"/>
          <w:numId w:val="31"/>
        </w:numPr>
        <w:spacing w:after="120" w:line="240" w:lineRule="auto"/>
        <w:ind w:left="851" w:hanging="567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785734">
        <w:rPr>
          <w:rFonts w:ascii="Franklin Gothic Book" w:hAnsi="Franklin Gothic Book" w:cstheme="minorHAnsi"/>
          <w:color w:val="000000" w:themeColor="text1"/>
          <w:sz w:val="20"/>
          <w:szCs w:val="20"/>
        </w:rPr>
        <w:lastRenderedPageBreak/>
        <w:t>Wykonawca ponosi koszty dokumentów, które należy zapewnić dla uzyskania zgodności z regulacjami prawnymi, normami i przepisami (łącznie z przepisami BHP).</w:t>
      </w:r>
    </w:p>
    <w:p w:rsidR="00F64B11" w:rsidRPr="00785734" w:rsidRDefault="00F64B11" w:rsidP="00F64B11">
      <w:pPr>
        <w:pStyle w:val="Akapitzlist"/>
        <w:numPr>
          <w:ilvl w:val="1"/>
          <w:numId w:val="31"/>
        </w:numPr>
        <w:spacing w:after="120" w:line="240" w:lineRule="auto"/>
        <w:ind w:left="851" w:hanging="567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785734">
        <w:rPr>
          <w:rFonts w:ascii="Franklin Gothic Book" w:hAnsi="Franklin Gothic Book" w:cstheme="minorHAnsi"/>
          <w:color w:val="000000" w:themeColor="text1"/>
          <w:sz w:val="20"/>
          <w:szCs w:val="20"/>
        </w:rPr>
        <w:t>Obok wymagań technicznych, należy przestrzegać regulacji prawnych, przepisów i norm, które wynikają z ostatnich wydań dzienników ustaw i dzienników urzędowych.</w:t>
      </w:r>
    </w:p>
    <w:p w:rsidR="00F64B11" w:rsidRPr="00785734" w:rsidRDefault="00F64B11" w:rsidP="00F64B11">
      <w:pPr>
        <w:pStyle w:val="Akapitzlist"/>
        <w:suppressAutoHyphens/>
        <w:autoSpaceDE w:val="0"/>
        <w:autoSpaceDN w:val="0"/>
        <w:spacing w:before="120" w:after="60" w:line="300" w:lineRule="atLeast"/>
        <w:ind w:left="851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</w:p>
    <w:p w:rsidR="00F64B11" w:rsidRPr="00785734" w:rsidRDefault="00F64B11" w:rsidP="00F64B11">
      <w:pPr>
        <w:pStyle w:val="Akapitzlist"/>
        <w:numPr>
          <w:ilvl w:val="0"/>
          <w:numId w:val="31"/>
        </w:numPr>
        <w:spacing w:after="160" w:line="259" w:lineRule="auto"/>
        <w:rPr>
          <w:rFonts w:ascii="Franklin Gothic Book" w:hAnsi="Franklin Gothic Book" w:cs="Arial"/>
          <w:b/>
          <w:sz w:val="20"/>
          <w:szCs w:val="20"/>
          <w:u w:val="single"/>
        </w:rPr>
      </w:pPr>
      <w:r w:rsidRPr="00785734">
        <w:rPr>
          <w:rFonts w:ascii="Franklin Gothic Book" w:hAnsi="Franklin Gothic Book" w:cs="Arial"/>
          <w:b/>
          <w:sz w:val="20"/>
          <w:szCs w:val="20"/>
          <w:u w:val="single"/>
        </w:rPr>
        <w:t xml:space="preserve">OGÓLNE WARUNKI ZAKUPU USŁUG ZAMAWIAJĄCEGO </w:t>
      </w:r>
    </w:p>
    <w:p w:rsidR="00F64B11" w:rsidRPr="00785734" w:rsidRDefault="00F64B11" w:rsidP="00F64B11">
      <w:pPr>
        <w:pStyle w:val="Akapitzlist"/>
        <w:numPr>
          <w:ilvl w:val="1"/>
          <w:numId w:val="31"/>
        </w:numPr>
        <w:spacing w:after="160" w:line="259" w:lineRule="auto"/>
        <w:ind w:left="426" w:hanging="426"/>
        <w:rPr>
          <w:rFonts w:ascii="Franklin Gothic Book" w:hAnsi="Franklin Gothic Book" w:cs="Arial"/>
          <w:sz w:val="20"/>
          <w:szCs w:val="20"/>
        </w:rPr>
      </w:pPr>
      <w:r w:rsidRPr="00785734">
        <w:rPr>
          <w:rFonts w:ascii="Franklin Gothic Book" w:hAnsi="Franklin Gothic Book" w:cs="Arial"/>
          <w:sz w:val="20"/>
          <w:szCs w:val="20"/>
        </w:rPr>
        <w:t>Strony niniejszym postanawiają zmienić następujące postanowienia Ogólnych Warunków Zakupu Usług Zamawiającego:</w:t>
      </w:r>
    </w:p>
    <w:p w:rsidR="00F64B11" w:rsidRPr="00785734" w:rsidRDefault="00F64B11" w:rsidP="00F64B11">
      <w:pPr>
        <w:spacing w:after="160" w:line="259" w:lineRule="auto"/>
        <w:ind w:left="284"/>
        <w:rPr>
          <w:rFonts w:ascii="Franklin Gothic Book" w:hAnsi="Franklin Gothic Book" w:cs="Arial"/>
          <w:szCs w:val="20"/>
        </w:rPr>
      </w:pPr>
      <w:r w:rsidRPr="00785734">
        <w:rPr>
          <w:rFonts w:ascii="Franklin Gothic Book" w:hAnsi="Franklin Gothic Book" w:cs="Arial"/>
          <w:szCs w:val="20"/>
        </w:rPr>
        <w:t>Pkt 8.1 OWZU otrzymuje brzmienie:</w:t>
      </w:r>
    </w:p>
    <w:p w:rsidR="00F64B11" w:rsidRPr="00785734" w:rsidRDefault="00F64B11" w:rsidP="00F64B11">
      <w:pPr>
        <w:pStyle w:val="Tekstpodstawowywcity"/>
        <w:spacing w:before="0"/>
        <w:ind w:left="142" w:hanging="142"/>
        <w:rPr>
          <w:rFonts w:ascii="Franklin Gothic Book" w:hAnsi="Franklin Gothic Book"/>
          <w:color w:val="000000" w:themeColor="text1"/>
          <w:sz w:val="20"/>
          <w:szCs w:val="20"/>
        </w:rPr>
      </w:pPr>
      <w:r w:rsidRPr="00785734">
        <w:rPr>
          <w:rFonts w:ascii="Franklin Gothic Book" w:hAnsi="Franklin Gothic Book" w:cs="Arial"/>
          <w:sz w:val="20"/>
          <w:szCs w:val="20"/>
        </w:rPr>
        <w:t>„Wykonawca udziela gwarancji na wykonane Usługi na okres …… miesięcy licząc od daty odbioru końcowego i zobowiązuje się do przystąpienia do usuwania zgłoszonych wad niezwłocznie, nie później niż w ciągu 24 godzin od zgłoszenia wady.</w:t>
      </w:r>
      <w:r w:rsidRPr="00785734">
        <w:rPr>
          <w:rFonts w:ascii="Franklin Gothic Book" w:hAnsi="Franklin Gothic Book"/>
          <w:color w:val="000000" w:themeColor="text1"/>
          <w:sz w:val="20"/>
          <w:szCs w:val="20"/>
        </w:rPr>
        <w:t xml:space="preserve"> W razie ujawnienia wad w okresie gwarancji, okres gwarancji zostanie przedłużony o czas ich usuwania.”</w:t>
      </w:r>
    </w:p>
    <w:p w:rsidR="00F64B11" w:rsidRPr="00785734" w:rsidRDefault="00F64B11" w:rsidP="00F64B11">
      <w:pPr>
        <w:spacing w:after="160" w:line="259" w:lineRule="auto"/>
        <w:ind w:left="284"/>
        <w:rPr>
          <w:rFonts w:ascii="Franklin Gothic Book" w:hAnsi="Franklin Gothic Book" w:cs="Arial"/>
          <w:szCs w:val="20"/>
        </w:rPr>
      </w:pPr>
      <w:r w:rsidRPr="00785734">
        <w:rPr>
          <w:rFonts w:ascii="Franklin Gothic Book" w:hAnsi="Franklin Gothic Book" w:cs="Arial"/>
          <w:szCs w:val="20"/>
        </w:rPr>
        <w:t>Zgłoszenie wady może być dokonane telefonicznie na numer ………………… oraz e-mailem na adres:  …………………...”</w:t>
      </w:r>
    </w:p>
    <w:p w:rsidR="00F64B11" w:rsidRPr="00785734" w:rsidRDefault="00F64B11" w:rsidP="00F64B11">
      <w:pPr>
        <w:spacing w:after="160" w:line="259" w:lineRule="auto"/>
        <w:rPr>
          <w:rFonts w:ascii="Franklin Gothic Book" w:hAnsi="Franklin Gothic Book" w:cs="Arial"/>
          <w:szCs w:val="20"/>
        </w:rPr>
      </w:pPr>
      <w:r w:rsidRPr="00785734">
        <w:rPr>
          <w:rFonts w:ascii="Franklin Gothic Book" w:hAnsi="Franklin Gothic Book" w:cs="Arial"/>
          <w:szCs w:val="20"/>
        </w:rPr>
        <w:t>Pkt 10.1 OWZU otrzymuje brzmienie:</w:t>
      </w:r>
    </w:p>
    <w:p w:rsidR="00F64B11" w:rsidRPr="00785734" w:rsidRDefault="00F64B11" w:rsidP="00F64B11">
      <w:pPr>
        <w:spacing w:after="160" w:line="259" w:lineRule="auto"/>
        <w:rPr>
          <w:rFonts w:ascii="Franklin Gothic Book" w:hAnsi="Franklin Gothic Book" w:cs="Arial"/>
          <w:szCs w:val="20"/>
        </w:rPr>
      </w:pPr>
      <w:r w:rsidRPr="00785734">
        <w:rPr>
          <w:rFonts w:ascii="Franklin Gothic Book" w:hAnsi="Franklin Gothic Book" w:cs="Arial"/>
          <w:szCs w:val="20"/>
        </w:rPr>
        <w:t>„Wykonawca oświadcza, że w okresie realizacji Umowy będzie posiadał ubezpieczenie od odpowiedzialności cywilnej z tytułu prowadzonej działalności do kwoty nie mniejszej  …………………….,00 zł na jedno i wszystkie zdarzenia.”</w:t>
      </w:r>
    </w:p>
    <w:p w:rsidR="00F64B11" w:rsidRPr="00785734" w:rsidRDefault="00F64B11" w:rsidP="00F64B11">
      <w:pPr>
        <w:pStyle w:val="Akapitzlist"/>
        <w:numPr>
          <w:ilvl w:val="0"/>
          <w:numId w:val="31"/>
        </w:numPr>
        <w:spacing w:after="160" w:line="259" w:lineRule="auto"/>
        <w:rPr>
          <w:rFonts w:ascii="Franklin Gothic Book" w:hAnsi="Franklin Gothic Book" w:cs="Arial"/>
          <w:b/>
          <w:sz w:val="20"/>
          <w:szCs w:val="20"/>
        </w:rPr>
      </w:pPr>
      <w:r w:rsidRPr="00785734">
        <w:rPr>
          <w:rFonts w:ascii="Franklin Gothic Book" w:hAnsi="Franklin Gothic Book" w:cs="Arial"/>
          <w:b/>
          <w:sz w:val="20"/>
          <w:szCs w:val="20"/>
        </w:rPr>
        <w:t>OŚWIADCZENIA WYKONAWCY</w:t>
      </w:r>
    </w:p>
    <w:p w:rsidR="00F64B11" w:rsidRPr="00785734" w:rsidRDefault="00F64B11" w:rsidP="00F64B11">
      <w:pPr>
        <w:pStyle w:val="Akapitzlist"/>
        <w:numPr>
          <w:ilvl w:val="1"/>
          <w:numId w:val="31"/>
        </w:numPr>
        <w:spacing w:after="160" w:line="259" w:lineRule="auto"/>
        <w:ind w:left="567" w:hanging="567"/>
        <w:rPr>
          <w:rFonts w:ascii="Franklin Gothic Book" w:hAnsi="Franklin Gothic Book" w:cs="Arial"/>
          <w:sz w:val="20"/>
          <w:szCs w:val="20"/>
        </w:rPr>
      </w:pPr>
      <w:r w:rsidRPr="00785734">
        <w:rPr>
          <w:rFonts w:ascii="Franklin Gothic Book" w:hAnsi="Franklin Gothic Book" w:cs="Arial"/>
          <w:sz w:val="20"/>
          <w:szCs w:val="20"/>
        </w:rPr>
        <w:t xml:space="preserve">Wykonawca oświadcza, że: przy zawarciu Umowy otrzymał dostęp do informacji i zapoznał się na stronie internetowej Enea Połaniec S.A. pod adresem: </w:t>
      </w:r>
      <w:r w:rsidRPr="00785734">
        <w:rPr>
          <w:rFonts w:ascii="Franklin Gothic Book" w:hAnsi="Franklin Gothic Book" w:cs="Arial"/>
          <w:sz w:val="20"/>
          <w:szCs w:val="20"/>
          <w:u w:val="single"/>
        </w:rPr>
        <w:t>https://www.enea.pl/pl/grupaenea/o-grupie/spolki-grupy-enea/polaniec/zamowienia/dokumenty</w:t>
      </w:r>
      <w:r w:rsidRPr="00785734">
        <w:rPr>
          <w:rFonts w:ascii="Franklin Gothic Book" w:hAnsi="Franklin Gothic Book" w:cs="Arial"/>
          <w:sz w:val="20"/>
          <w:szCs w:val="20"/>
        </w:rPr>
        <w:t xml:space="preserve">,  z wymaganiami, jakie obowiązują Wykonawcę na terenie Zamawiającego, określonymi w niżej wymienionych dokumentach: </w:t>
      </w:r>
    </w:p>
    <w:p w:rsidR="00F64B11" w:rsidRPr="00785734" w:rsidRDefault="00F64B11" w:rsidP="00F64B11">
      <w:pPr>
        <w:pStyle w:val="Akapitzlist"/>
        <w:numPr>
          <w:ilvl w:val="2"/>
          <w:numId w:val="31"/>
        </w:numPr>
        <w:spacing w:after="160" w:line="259" w:lineRule="auto"/>
        <w:ind w:left="1134" w:hanging="708"/>
        <w:rPr>
          <w:rFonts w:ascii="Franklin Gothic Book" w:hAnsi="Franklin Gothic Book" w:cs="Arial"/>
          <w:sz w:val="20"/>
          <w:szCs w:val="20"/>
        </w:rPr>
      </w:pPr>
      <w:r w:rsidRPr="00785734">
        <w:rPr>
          <w:rFonts w:ascii="Franklin Gothic Book" w:hAnsi="Franklin Gothic Book" w:cs="Arial"/>
          <w:sz w:val="20"/>
          <w:szCs w:val="20"/>
        </w:rPr>
        <w:t>Instrukcja ochrony przeciwpożarowej</w:t>
      </w:r>
    </w:p>
    <w:p w:rsidR="00F64B11" w:rsidRPr="00785734" w:rsidRDefault="00F64B11" w:rsidP="00F64B11">
      <w:pPr>
        <w:pStyle w:val="Akapitzlist"/>
        <w:numPr>
          <w:ilvl w:val="2"/>
          <w:numId w:val="31"/>
        </w:numPr>
        <w:spacing w:after="160" w:line="259" w:lineRule="auto"/>
        <w:ind w:left="1134" w:hanging="708"/>
        <w:rPr>
          <w:rFonts w:ascii="Franklin Gothic Book" w:hAnsi="Franklin Gothic Book" w:cs="Arial"/>
          <w:sz w:val="20"/>
          <w:szCs w:val="20"/>
        </w:rPr>
      </w:pPr>
      <w:r w:rsidRPr="00785734">
        <w:rPr>
          <w:rFonts w:ascii="Franklin Gothic Book" w:hAnsi="Franklin Gothic Book" w:cs="Arial"/>
          <w:sz w:val="20"/>
          <w:szCs w:val="20"/>
        </w:rPr>
        <w:t>Instrukcja Organizacji Bezpiecznej Pracy</w:t>
      </w:r>
    </w:p>
    <w:p w:rsidR="00F64B11" w:rsidRPr="00785734" w:rsidRDefault="00F64B11" w:rsidP="00F64B11">
      <w:pPr>
        <w:pStyle w:val="Akapitzlist"/>
        <w:numPr>
          <w:ilvl w:val="2"/>
          <w:numId w:val="31"/>
        </w:numPr>
        <w:spacing w:after="160" w:line="259" w:lineRule="auto"/>
        <w:ind w:left="1134" w:hanging="708"/>
        <w:rPr>
          <w:rFonts w:ascii="Franklin Gothic Book" w:hAnsi="Franklin Gothic Book" w:cs="Arial"/>
          <w:sz w:val="20"/>
          <w:szCs w:val="20"/>
        </w:rPr>
      </w:pPr>
      <w:r w:rsidRPr="00785734">
        <w:rPr>
          <w:rFonts w:ascii="Franklin Gothic Book" w:hAnsi="Franklin Gothic Book" w:cs="Arial"/>
          <w:sz w:val="20"/>
          <w:szCs w:val="20"/>
        </w:rPr>
        <w:t>Instrukcja postępowania w razie wypadków i nagłych zachorowań</w:t>
      </w:r>
    </w:p>
    <w:p w:rsidR="00F64B11" w:rsidRPr="00785734" w:rsidRDefault="00F64B11" w:rsidP="00F64B11">
      <w:pPr>
        <w:pStyle w:val="Akapitzlist"/>
        <w:numPr>
          <w:ilvl w:val="2"/>
          <w:numId w:val="31"/>
        </w:numPr>
        <w:spacing w:after="160" w:line="259" w:lineRule="auto"/>
        <w:ind w:left="1134" w:hanging="708"/>
        <w:rPr>
          <w:rFonts w:ascii="Franklin Gothic Book" w:hAnsi="Franklin Gothic Book" w:cs="Arial"/>
          <w:sz w:val="20"/>
          <w:szCs w:val="20"/>
        </w:rPr>
      </w:pPr>
      <w:r w:rsidRPr="00785734">
        <w:rPr>
          <w:rFonts w:ascii="Franklin Gothic Book" w:hAnsi="Franklin Gothic Book" w:cs="Arial"/>
          <w:sz w:val="20"/>
          <w:szCs w:val="20"/>
        </w:rPr>
        <w:t>Instrukcja postępowania z odpadami</w:t>
      </w:r>
    </w:p>
    <w:p w:rsidR="00F64B11" w:rsidRPr="00785734" w:rsidRDefault="00F64B11" w:rsidP="00F64B11">
      <w:pPr>
        <w:pStyle w:val="Akapitzlist"/>
        <w:numPr>
          <w:ilvl w:val="2"/>
          <w:numId w:val="31"/>
        </w:numPr>
        <w:spacing w:after="160" w:line="259" w:lineRule="auto"/>
        <w:ind w:left="1134" w:hanging="708"/>
        <w:rPr>
          <w:rFonts w:ascii="Franklin Gothic Book" w:hAnsi="Franklin Gothic Book" w:cs="Arial"/>
          <w:sz w:val="20"/>
          <w:szCs w:val="20"/>
        </w:rPr>
      </w:pPr>
      <w:r w:rsidRPr="00785734">
        <w:rPr>
          <w:rFonts w:ascii="Franklin Gothic Book" w:hAnsi="Franklin Gothic Book" w:cs="Arial"/>
          <w:sz w:val="20"/>
          <w:szCs w:val="20"/>
        </w:rPr>
        <w:t>Instrukcja przepustkowa dla ruchu materiałowego</w:t>
      </w:r>
    </w:p>
    <w:p w:rsidR="00F64B11" w:rsidRPr="00785734" w:rsidRDefault="00F64B11" w:rsidP="00F64B11">
      <w:pPr>
        <w:pStyle w:val="Akapitzlist"/>
        <w:numPr>
          <w:ilvl w:val="2"/>
          <w:numId w:val="31"/>
        </w:numPr>
        <w:spacing w:after="160" w:line="259" w:lineRule="auto"/>
        <w:ind w:left="1134" w:hanging="708"/>
        <w:rPr>
          <w:rFonts w:ascii="Franklin Gothic Book" w:hAnsi="Franklin Gothic Book" w:cs="Arial"/>
          <w:sz w:val="20"/>
          <w:szCs w:val="20"/>
        </w:rPr>
      </w:pPr>
      <w:r w:rsidRPr="00785734">
        <w:rPr>
          <w:rFonts w:ascii="Franklin Gothic Book" w:hAnsi="Franklin Gothic Book" w:cs="Arial"/>
          <w:sz w:val="20"/>
          <w:szCs w:val="20"/>
        </w:rPr>
        <w:t>Instrukcja postępowania dla ruchu osobowego i pojazdów</w:t>
      </w:r>
    </w:p>
    <w:p w:rsidR="00F64B11" w:rsidRPr="00785734" w:rsidRDefault="00F64B11" w:rsidP="00F64B11">
      <w:pPr>
        <w:pStyle w:val="Akapitzlist"/>
        <w:numPr>
          <w:ilvl w:val="2"/>
          <w:numId w:val="31"/>
        </w:numPr>
        <w:spacing w:after="160" w:line="259" w:lineRule="auto"/>
        <w:ind w:left="1134" w:hanging="708"/>
        <w:rPr>
          <w:rFonts w:ascii="Franklin Gothic Book" w:hAnsi="Franklin Gothic Book" w:cs="Arial"/>
          <w:sz w:val="20"/>
          <w:szCs w:val="20"/>
        </w:rPr>
      </w:pPr>
      <w:r w:rsidRPr="00785734">
        <w:rPr>
          <w:rFonts w:ascii="Franklin Gothic Book" w:hAnsi="Franklin Gothic Book" w:cs="Arial"/>
          <w:sz w:val="20"/>
          <w:szCs w:val="20"/>
        </w:rPr>
        <w:t>Instrukcja w sprawie zakazu palenia tytoniu</w:t>
      </w:r>
    </w:p>
    <w:p w:rsidR="00F64B11" w:rsidRPr="00785734" w:rsidRDefault="00F64B11" w:rsidP="00F64B11">
      <w:pPr>
        <w:pStyle w:val="Akapitzlist"/>
        <w:numPr>
          <w:ilvl w:val="2"/>
          <w:numId w:val="31"/>
        </w:numPr>
        <w:spacing w:after="160" w:line="259" w:lineRule="auto"/>
        <w:ind w:left="1134" w:hanging="708"/>
        <w:rPr>
          <w:rFonts w:ascii="Franklin Gothic Book" w:hAnsi="Franklin Gothic Book" w:cs="Arial"/>
          <w:sz w:val="20"/>
          <w:szCs w:val="20"/>
        </w:rPr>
      </w:pPr>
      <w:r w:rsidRPr="00785734">
        <w:rPr>
          <w:rFonts w:ascii="Franklin Gothic Book" w:hAnsi="Franklin Gothic Book" w:cs="Arial"/>
          <w:sz w:val="20"/>
          <w:szCs w:val="20"/>
        </w:rPr>
        <w:t>Załącznik do Instrukcji Organizacji Bezpiecznej Pracy - dokument związany nr 4.</w:t>
      </w:r>
    </w:p>
    <w:p w:rsidR="00F64B11" w:rsidRPr="00785734" w:rsidRDefault="00F64B11" w:rsidP="00F64B11">
      <w:pPr>
        <w:spacing w:after="160" w:line="259" w:lineRule="auto"/>
        <w:ind w:left="567"/>
        <w:rPr>
          <w:rFonts w:ascii="Franklin Gothic Book" w:hAnsi="Franklin Gothic Book" w:cs="Arial"/>
          <w:szCs w:val="20"/>
          <w:u w:val="single"/>
        </w:rPr>
      </w:pPr>
      <w:r w:rsidRPr="00785734">
        <w:rPr>
          <w:rFonts w:ascii="Franklin Gothic Book" w:hAnsi="Franklin Gothic Book" w:cs="Arial"/>
          <w:szCs w:val="20"/>
          <w:u w:val="single"/>
        </w:rPr>
        <w:t>i zobowiązuje się przestrzegać wymogów określonych w tych dokumentach.</w:t>
      </w:r>
    </w:p>
    <w:p w:rsidR="00F64B11" w:rsidRPr="00785734" w:rsidRDefault="00F64B11" w:rsidP="00F64B11">
      <w:pPr>
        <w:pStyle w:val="Akapitzlist"/>
        <w:numPr>
          <w:ilvl w:val="0"/>
          <w:numId w:val="31"/>
        </w:numPr>
        <w:spacing w:after="120" w:line="240" w:lineRule="auto"/>
        <w:rPr>
          <w:rFonts w:ascii="Franklin Gothic Book" w:hAnsi="Franklin Gothic Book" w:cs="Arial"/>
          <w:b/>
          <w:sz w:val="20"/>
          <w:szCs w:val="20"/>
          <w:u w:val="single"/>
        </w:rPr>
      </w:pPr>
      <w:r w:rsidRPr="00785734">
        <w:rPr>
          <w:rFonts w:ascii="Franklin Gothic Book" w:hAnsi="Franklin Gothic Book" w:cs="Arial"/>
          <w:b/>
          <w:sz w:val="20"/>
          <w:szCs w:val="20"/>
          <w:u w:val="single"/>
        </w:rPr>
        <w:t>POZOSTAŁE UREGULOWANIA</w:t>
      </w:r>
    </w:p>
    <w:p w:rsidR="00F64B11" w:rsidRPr="00785734" w:rsidRDefault="00F64B11" w:rsidP="00F64B11">
      <w:pPr>
        <w:pStyle w:val="Akapitzlist"/>
        <w:numPr>
          <w:ilvl w:val="1"/>
          <w:numId w:val="31"/>
        </w:numPr>
        <w:spacing w:after="120" w:line="240" w:lineRule="auto"/>
        <w:ind w:left="567" w:hanging="567"/>
        <w:rPr>
          <w:rFonts w:ascii="Franklin Gothic Book" w:hAnsi="Franklin Gothic Book" w:cs="Arial"/>
          <w:sz w:val="20"/>
          <w:szCs w:val="20"/>
        </w:rPr>
      </w:pPr>
      <w:r w:rsidRPr="00785734">
        <w:rPr>
          <w:rFonts w:ascii="Franklin Gothic Book" w:hAnsi="Franklin Gothic Book" w:cs="Arial"/>
          <w:sz w:val="20"/>
          <w:szCs w:val="20"/>
        </w:rPr>
        <w:t>Strony uzgadniają następujące adresy do doręczeń:</w:t>
      </w:r>
    </w:p>
    <w:p w:rsidR="00F64B11" w:rsidRPr="00785734" w:rsidRDefault="00F64B11" w:rsidP="00F64B11">
      <w:pPr>
        <w:pStyle w:val="Akapitzlist"/>
        <w:numPr>
          <w:ilvl w:val="2"/>
          <w:numId w:val="31"/>
        </w:numPr>
        <w:spacing w:after="120" w:line="240" w:lineRule="auto"/>
        <w:ind w:left="1134" w:hanging="567"/>
        <w:rPr>
          <w:rFonts w:ascii="Franklin Gothic Book" w:hAnsi="Franklin Gothic Book" w:cs="Arial"/>
          <w:sz w:val="20"/>
          <w:szCs w:val="20"/>
        </w:rPr>
      </w:pPr>
      <w:r w:rsidRPr="00785734">
        <w:rPr>
          <w:rFonts w:ascii="Franklin Gothic Book" w:hAnsi="Franklin Gothic Book" w:cs="Arial"/>
          <w:sz w:val="20"/>
          <w:szCs w:val="20"/>
        </w:rPr>
        <w:t>Zamawiający: Zawada 26, 28-230 Połaniec, tel. 15 865 65 50; fax. 15 865 68 78.</w:t>
      </w:r>
    </w:p>
    <w:p w:rsidR="00F64B11" w:rsidRPr="00785734" w:rsidRDefault="00F64B11" w:rsidP="00F64B11">
      <w:pPr>
        <w:pStyle w:val="Akapitzlist"/>
        <w:numPr>
          <w:ilvl w:val="2"/>
          <w:numId w:val="31"/>
        </w:numPr>
        <w:spacing w:after="120" w:line="240" w:lineRule="auto"/>
        <w:ind w:left="1418" w:hanging="851"/>
        <w:rPr>
          <w:rFonts w:ascii="Franklin Gothic Book" w:hAnsi="Franklin Gothic Book" w:cs="Arial"/>
          <w:sz w:val="20"/>
          <w:szCs w:val="20"/>
        </w:rPr>
      </w:pPr>
      <w:r w:rsidRPr="00785734">
        <w:rPr>
          <w:rFonts w:ascii="Franklin Gothic Book" w:hAnsi="Franklin Gothic Book" w:cs="Arial"/>
          <w:sz w:val="20"/>
          <w:szCs w:val="20"/>
        </w:rPr>
        <w:t>Wykonawca: ………………………………………………..</w:t>
      </w:r>
    </w:p>
    <w:p w:rsidR="00F64B11" w:rsidRPr="00785734" w:rsidRDefault="00F64B11" w:rsidP="00F64B11">
      <w:pPr>
        <w:pStyle w:val="Akapitzlist"/>
        <w:numPr>
          <w:ilvl w:val="1"/>
          <w:numId w:val="31"/>
        </w:numPr>
        <w:spacing w:after="120" w:line="240" w:lineRule="auto"/>
        <w:ind w:left="426" w:hanging="426"/>
        <w:rPr>
          <w:rFonts w:ascii="Franklin Gothic Book" w:hAnsi="Franklin Gothic Book" w:cs="Arial"/>
          <w:sz w:val="20"/>
          <w:szCs w:val="20"/>
        </w:rPr>
      </w:pPr>
      <w:r w:rsidRPr="00785734">
        <w:rPr>
          <w:rFonts w:ascii="Franklin Gothic Book" w:hAnsi="Franklin Gothic Book" w:cs="Arial"/>
          <w:sz w:val="20"/>
          <w:szCs w:val="20"/>
        </w:rPr>
        <w:t>Wszelkie zmiany i uzupełnienia do Umowy wymagają formy pisemnej pod rygorem nieważności.</w:t>
      </w:r>
    </w:p>
    <w:p w:rsidR="00F64B11" w:rsidRPr="00785734" w:rsidRDefault="00F64B11" w:rsidP="00F64B11">
      <w:pPr>
        <w:pStyle w:val="Akapitzlist"/>
        <w:numPr>
          <w:ilvl w:val="1"/>
          <w:numId w:val="31"/>
        </w:numPr>
        <w:spacing w:after="120" w:line="240" w:lineRule="auto"/>
        <w:ind w:left="426" w:hanging="426"/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Do Umowy zastosowanie znajdują</w:t>
      </w:r>
      <w:r w:rsidRPr="00785734">
        <w:rPr>
          <w:rFonts w:ascii="Franklin Gothic Book" w:hAnsi="Franklin Gothic Book" w:cs="Arial"/>
          <w:sz w:val="20"/>
          <w:szCs w:val="20"/>
        </w:rPr>
        <w:t xml:space="preserve"> Ogólne Warunki Zakupu Usług Zamawiającego</w:t>
      </w:r>
      <w:r>
        <w:rPr>
          <w:rFonts w:ascii="Franklin Gothic Book" w:hAnsi="Franklin Gothic Book" w:cs="Arial"/>
          <w:sz w:val="20"/>
          <w:szCs w:val="20"/>
        </w:rPr>
        <w:t>, które stanowią jej integralną część</w:t>
      </w:r>
      <w:r w:rsidRPr="00785734">
        <w:rPr>
          <w:rFonts w:ascii="Franklin Gothic Book" w:hAnsi="Franklin Gothic Book" w:cs="Arial"/>
          <w:sz w:val="20"/>
          <w:szCs w:val="20"/>
        </w:rPr>
        <w:t xml:space="preserve">. </w:t>
      </w:r>
    </w:p>
    <w:p w:rsidR="00F64B11" w:rsidRPr="00785734" w:rsidRDefault="00F64B11" w:rsidP="00F64B11">
      <w:pPr>
        <w:pStyle w:val="Akapitzlist"/>
        <w:numPr>
          <w:ilvl w:val="1"/>
          <w:numId w:val="31"/>
        </w:numPr>
        <w:spacing w:after="120" w:line="240" w:lineRule="auto"/>
        <w:ind w:left="426" w:hanging="426"/>
        <w:rPr>
          <w:rFonts w:ascii="Franklin Gothic Book" w:hAnsi="Franklin Gothic Book" w:cs="Arial"/>
          <w:sz w:val="20"/>
          <w:szCs w:val="20"/>
        </w:rPr>
      </w:pPr>
      <w:r w:rsidRPr="00785734">
        <w:rPr>
          <w:rFonts w:ascii="Franklin Gothic Book" w:hAnsi="Franklin Gothic Book" w:cs="Arial"/>
          <w:sz w:val="20"/>
          <w:szCs w:val="20"/>
        </w:rPr>
        <w:t>Umowa została sporządzona w dwóch jednobrzmiących egzemplarzach, po jednym dla każdej ze Stron.</w:t>
      </w:r>
    </w:p>
    <w:p w:rsidR="00F64B11" w:rsidRPr="00785734" w:rsidRDefault="00F64B11" w:rsidP="00F64B11">
      <w:pPr>
        <w:pStyle w:val="Akapitzlist"/>
        <w:spacing w:after="160" w:line="259" w:lineRule="auto"/>
        <w:ind w:left="426"/>
        <w:rPr>
          <w:rFonts w:ascii="Franklin Gothic Book" w:hAnsi="Franklin Gothic Book" w:cs="Arial"/>
          <w:sz w:val="20"/>
          <w:szCs w:val="20"/>
        </w:rPr>
      </w:pPr>
    </w:p>
    <w:p w:rsidR="00F64B11" w:rsidRPr="00785734" w:rsidRDefault="00F64B11" w:rsidP="00F64B11">
      <w:pPr>
        <w:spacing w:after="160" w:line="259" w:lineRule="auto"/>
        <w:rPr>
          <w:rFonts w:ascii="Franklin Gothic Book" w:hAnsi="Franklin Gothic Book" w:cs="Arial"/>
          <w:b/>
          <w:szCs w:val="20"/>
        </w:rPr>
      </w:pPr>
      <w:r w:rsidRPr="00785734">
        <w:rPr>
          <w:rFonts w:ascii="Franklin Gothic Book" w:hAnsi="Franklin Gothic Book" w:cs="Arial"/>
          <w:b/>
          <w:szCs w:val="20"/>
        </w:rPr>
        <w:tab/>
        <w:t>WYKONAWCA</w:t>
      </w:r>
      <w:r w:rsidRPr="00785734">
        <w:rPr>
          <w:rFonts w:ascii="Franklin Gothic Book" w:hAnsi="Franklin Gothic Book" w:cs="Arial"/>
          <w:b/>
          <w:szCs w:val="20"/>
        </w:rPr>
        <w:tab/>
        <w:t xml:space="preserve"> </w:t>
      </w:r>
      <w:r w:rsidRPr="00785734">
        <w:rPr>
          <w:rFonts w:ascii="Franklin Gothic Book" w:hAnsi="Franklin Gothic Book" w:cs="Arial"/>
          <w:b/>
          <w:szCs w:val="20"/>
        </w:rPr>
        <w:tab/>
      </w:r>
      <w:r w:rsidRPr="00785734">
        <w:rPr>
          <w:rFonts w:ascii="Franklin Gothic Book" w:hAnsi="Franklin Gothic Book" w:cs="Arial"/>
          <w:b/>
          <w:szCs w:val="20"/>
        </w:rPr>
        <w:tab/>
      </w:r>
      <w:r w:rsidRPr="00785734">
        <w:rPr>
          <w:rFonts w:ascii="Franklin Gothic Book" w:hAnsi="Franklin Gothic Book" w:cs="Arial"/>
          <w:b/>
          <w:szCs w:val="20"/>
        </w:rPr>
        <w:tab/>
      </w:r>
      <w:r w:rsidRPr="00785734">
        <w:rPr>
          <w:rFonts w:ascii="Franklin Gothic Book" w:hAnsi="Franklin Gothic Book" w:cs="Arial"/>
          <w:b/>
          <w:szCs w:val="20"/>
        </w:rPr>
        <w:tab/>
      </w:r>
      <w:r w:rsidRPr="00785734">
        <w:rPr>
          <w:rFonts w:ascii="Franklin Gothic Book" w:hAnsi="Franklin Gothic Book" w:cs="Arial"/>
          <w:b/>
          <w:szCs w:val="20"/>
        </w:rPr>
        <w:tab/>
      </w:r>
      <w:r w:rsidRPr="00785734">
        <w:rPr>
          <w:rFonts w:ascii="Franklin Gothic Book" w:hAnsi="Franklin Gothic Book" w:cs="Arial"/>
          <w:b/>
          <w:szCs w:val="20"/>
        </w:rPr>
        <w:tab/>
      </w:r>
      <w:r w:rsidRPr="00785734">
        <w:rPr>
          <w:rFonts w:ascii="Franklin Gothic Book" w:hAnsi="Franklin Gothic Book" w:cs="Arial"/>
          <w:b/>
          <w:szCs w:val="20"/>
        </w:rPr>
        <w:tab/>
        <w:t>ZAMAWIAJĄCY</w:t>
      </w:r>
    </w:p>
    <w:p w:rsidR="00F64B11" w:rsidRDefault="00F64B11" w:rsidP="00F64B11">
      <w:pPr>
        <w:spacing w:after="120"/>
        <w:rPr>
          <w:rFonts w:ascii="Franklin Gothic Book" w:hAnsi="Franklin Gothic Book" w:cs="Arial"/>
          <w:szCs w:val="20"/>
        </w:rPr>
      </w:pPr>
      <w:r w:rsidRPr="00785734">
        <w:rPr>
          <w:rFonts w:ascii="Franklin Gothic Book" w:hAnsi="Franklin Gothic Book" w:cs="Arial"/>
          <w:szCs w:val="20"/>
        </w:rPr>
        <w:t xml:space="preserve">            ………………………</w:t>
      </w:r>
      <w:r>
        <w:rPr>
          <w:rFonts w:ascii="Franklin Gothic Book" w:hAnsi="Franklin Gothic Book" w:cs="Arial"/>
          <w:szCs w:val="20"/>
        </w:rPr>
        <w:t>…………</w:t>
      </w:r>
      <w:r w:rsidRPr="00785734">
        <w:rPr>
          <w:rFonts w:ascii="Franklin Gothic Book" w:hAnsi="Franklin Gothic Book" w:cs="Arial"/>
          <w:szCs w:val="20"/>
        </w:rPr>
        <w:tab/>
      </w:r>
      <w:r w:rsidRPr="00785734">
        <w:rPr>
          <w:rFonts w:ascii="Franklin Gothic Book" w:hAnsi="Franklin Gothic Book" w:cs="Arial"/>
          <w:szCs w:val="20"/>
        </w:rPr>
        <w:tab/>
      </w:r>
      <w:r w:rsidRPr="00785734">
        <w:rPr>
          <w:rFonts w:ascii="Franklin Gothic Book" w:hAnsi="Franklin Gothic Book" w:cs="Arial"/>
          <w:szCs w:val="20"/>
        </w:rPr>
        <w:tab/>
      </w:r>
      <w:r>
        <w:rPr>
          <w:rFonts w:ascii="Franklin Gothic Book" w:hAnsi="Franklin Gothic Book" w:cs="Arial"/>
          <w:szCs w:val="20"/>
        </w:rPr>
        <w:t xml:space="preserve">                                                  ………………………………….</w:t>
      </w:r>
    </w:p>
    <w:p w:rsidR="00F64B11" w:rsidRDefault="00F64B11" w:rsidP="00F64B11">
      <w:pPr>
        <w:spacing w:after="120"/>
        <w:rPr>
          <w:rFonts w:ascii="Franklin Gothic Book" w:hAnsi="Franklin Gothic Book" w:cs="Arial"/>
          <w:szCs w:val="20"/>
        </w:rPr>
      </w:pPr>
    </w:p>
    <w:p w:rsidR="00F64B11" w:rsidRDefault="00F64B11" w:rsidP="00F64B11">
      <w:pPr>
        <w:spacing w:after="120"/>
        <w:rPr>
          <w:rFonts w:ascii="Franklin Gothic Book" w:hAnsi="Franklin Gothic Book" w:cs="Arial"/>
          <w:szCs w:val="20"/>
        </w:rPr>
      </w:pPr>
      <w:r>
        <w:rPr>
          <w:rFonts w:ascii="Franklin Gothic Book" w:hAnsi="Franklin Gothic Book" w:cs="Arial"/>
          <w:szCs w:val="20"/>
        </w:rPr>
        <w:t xml:space="preserve">            ………………………………….                                                                                   ………………………………….</w:t>
      </w:r>
    </w:p>
    <w:p w:rsidR="00F64B11" w:rsidRDefault="00F64B11" w:rsidP="00F64B11">
      <w:pPr>
        <w:spacing w:after="120"/>
        <w:jc w:val="center"/>
        <w:rPr>
          <w:rFonts w:ascii="Franklin Gothic Book" w:hAnsi="Franklin Gothic Book" w:cs="Arial"/>
          <w:szCs w:val="20"/>
        </w:rPr>
      </w:pPr>
    </w:p>
    <w:p w:rsidR="00F64B11" w:rsidRDefault="00F64B11" w:rsidP="00F64B11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F64B11" w:rsidRDefault="00F64B11" w:rsidP="00F64B11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F64B11" w:rsidRDefault="00F64B11" w:rsidP="00F64B11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F64B11" w:rsidRDefault="00F64B11" w:rsidP="00F64B11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F64B11" w:rsidRDefault="00F64B11" w:rsidP="00F64B11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F64B11" w:rsidRDefault="00F64B11" w:rsidP="00F64B11"/>
    <w:p w:rsidR="006F3ECF" w:rsidRDefault="006F3ECF" w:rsidP="00CC31CD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sectPr w:rsidR="006F3ECF" w:rsidSect="006D7B4F">
      <w:footerReference w:type="default" r:id="rId26"/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FB8" w:rsidRDefault="006C6FB8" w:rsidP="00C715D2">
      <w:r>
        <w:separator/>
      </w:r>
    </w:p>
  </w:endnote>
  <w:endnote w:type="continuationSeparator" w:id="0">
    <w:p w:rsidR="006C6FB8" w:rsidRDefault="006C6FB8" w:rsidP="00C7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kanskaSansPro-Regular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ajorEastAsia" w:hAnsiTheme="minorHAnsi" w:cstheme="majorBidi"/>
        <w:sz w:val="20"/>
        <w:szCs w:val="20"/>
        <w:lang w:val="pl-PL"/>
      </w:rPr>
      <w:id w:val="610405013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:rsidR="00EA015E" w:rsidRPr="00B46109" w:rsidRDefault="00EA015E">
        <w:pPr>
          <w:pStyle w:val="Stopka"/>
          <w:jc w:val="right"/>
          <w:rPr>
            <w:rFonts w:asciiTheme="minorHAnsi" w:eastAsiaTheme="majorEastAsia" w:hAnsiTheme="minorHAnsi" w:cstheme="majorBidi"/>
            <w:sz w:val="20"/>
            <w:szCs w:val="20"/>
          </w:rPr>
        </w:pPr>
        <w:r w:rsidRPr="00B46109">
          <w:rPr>
            <w:rFonts w:asciiTheme="minorHAnsi" w:eastAsiaTheme="majorEastAsia" w:hAnsiTheme="minorHAnsi" w:cstheme="majorBidi"/>
            <w:sz w:val="20"/>
            <w:szCs w:val="20"/>
            <w:lang w:val="pl-PL"/>
          </w:rPr>
          <w:t xml:space="preserve">str. </w:t>
        </w:r>
        <w:r w:rsidRPr="00B46109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B46109">
          <w:rPr>
            <w:rFonts w:asciiTheme="minorHAnsi" w:hAnsiTheme="minorHAnsi"/>
            <w:sz w:val="20"/>
            <w:szCs w:val="20"/>
          </w:rPr>
          <w:instrText>PAGE    \* MERGEFORMAT</w:instrText>
        </w:r>
        <w:r w:rsidRPr="00B46109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="00674256" w:rsidRPr="00674256">
          <w:rPr>
            <w:rFonts w:asciiTheme="minorHAnsi" w:eastAsiaTheme="majorEastAsia" w:hAnsiTheme="minorHAnsi" w:cstheme="majorBidi"/>
            <w:noProof/>
            <w:sz w:val="20"/>
            <w:szCs w:val="20"/>
            <w:lang w:val="pl-PL"/>
          </w:rPr>
          <w:t>17</w:t>
        </w:r>
        <w:r w:rsidRPr="00B46109">
          <w:rPr>
            <w:rFonts w:asciiTheme="minorHAnsi" w:eastAsiaTheme="majorEastAsia" w:hAnsiTheme="minorHAnsi" w:cstheme="majorBidi"/>
            <w:sz w:val="20"/>
            <w:szCs w:val="20"/>
          </w:rPr>
          <w:fldChar w:fldCharType="end"/>
        </w:r>
      </w:p>
    </w:sdtContent>
  </w:sdt>
  <w:p w:rsidR="00EA015E" w:rsidRDefault="00EA01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FB8" w:rsidRDefault="006C6FB8" w:rsidP="00C715D2">
      <w:r>
        <w:separator/>
      </w:r>
    </w:p>
  </w:footnote>
  <w:footnote w:type="continuationSeparator" w:id="0">
    <w:p w:rsidR="006C6FB8" w:rsidRDefault="006C6FB8" w:rsidP="00C71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91F"/>
    <w:multiLevelType w:val="hybridMultilevel"/>
    <w:tmpl w:val="8B02358C"/>
    <w:lvl w:ilvl="0" w:tplc="0D804E5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3280"/>
    <w:multiLevelType w:val="hybridMultilevel"/>
    <w:tmpl w:val="4CCA3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867F9"/>
    <w:multiLevelType w:val="multilevel"/>
    <w:tmpl w:val="4AA032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  <w:color w:val="000000"/>
      </w:rPr>
    </w:lvl>
  </w:abstractNum>
  <w:abstractNum w:abstractNumId="3" w15:restartNumberingAfterBreak="0">
    <w:nsid w:val="0BC35DA0"/>
    <w:multiLevelType w:val="hybridMultilevel"/>
    <w:tmpl w:val="6C161620"/>
    <w:lvl w:ilvl="0" w:tplc="1E7CF69E">
      <w:start w:val="1"/>
      <w:numFmt w:val="decimal"/>
      <w:lvlText w:val="%1."/>
      <w:lvlJc w:val="left"/>
      <w:pPr>
        <w:ind w:left="324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12D813B9"/>
    <w:multiLevelType w:val="multilevel"/>
    <w:tmpl w:val="547A22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16" w:hanging="1800"/>
      </w:pPr>
      <w:rPr>
        <w:rFonts w:hint="default"/>
      </w:rPr>
    </w:lvl>
  </w:abstractNum>
  <w:abstractNum w:abstractNumId="5" w15:restartNumberingAfterBreak="0">
    <w:nsid w:val="1A672608"/>
    <w:multiLevelType w:val="hybridMultilevel"/>
    <w:tmpl w:val="ACACEA1E"/>
    <w:lvl w:ilvl="0" w:tplc="0415000F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12E44"/>
    <w:multiLevelType w:val="hybridMultilevel"/>
    <w:tmpl w:val="765E7C8C"/>
    <w:lvl w:ilvl="0" w:tplc="EB78FD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5746D"/>
    <w:multiLevelType w:val="hybridMultilevel"/>
    <w:tmpl w:val="7FAC61D0"/>
    <w:lvl w:ilvl="0" w:tplc="0415000F">
      <w:start w:val="1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25E571E9"/>
    <w:multiLevelType w:val="hybridMultilevel"/>
    <w:tmpl w:val="8A267B70"/>
    <w:lvl w:ilvl="0" w:tplc="FF54C238">
      <w:start w:val="1"/>
      <w:numFmt w:val="bullet"/>
      <w:pStyle w:val="ListItemtable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11605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D18DD"/>
    <w:multiLevelType w:val="multilevel"/>
    <w:tmpl w:val="CD7EDC38"/>
    <w:lvl w:ilvl="0">
      <w:start w:val="1"/>
      <w:numFmt w:val="decimal"/>
      <w:pStyle w:val="Legend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10" w15:restartNumberingAfterBreak="0">
    <w:nsid w:val="2E8441FD"/>
    <w:multiLevelType w:val="multilevel"/>
    <w:tmpl w:val="B4E415C4"/>
    <w:lvl w:ilvl="0">
      <w:start w:val="2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30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EA10654"/>
    <w:multiLevelType w:val="multilevel"/>
    <w:tmpl w:val="B672AD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A6156DB"/>
    <w:multiLevelType w:val="hybridMultilevel"/>
    <w:tmpl w:val="D4042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D76EE"/>
    <w:multiLevelType w:val="multilevel"/>
    <w:tmpl w:val="72A470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92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16" w:hanging="1800"/>
      </w:pPr>
      <w:rPr>
        <w:rFonts w:hint="default"/>
      </w:rPr>
    </w:lvl>
  </w:abstractNum>
  <w:abstractNum w:abstractNumId="14" w15:restartNumberingAfterBreak="0">
    <w:nsid w:val="3CBD57C0"/>
    <w:multiLevelType w:val="multilevel"/>
    <w:tmpl w:val="B0CAC07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109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455" w:hanging="1095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455" w:hanging="1095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55" w:hanging="1095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55" w:hanging="1095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hint="default"/>
      </w:rPr>
    </w:lvl>
  </w:abstractNum>
  <w:abstractNum w:abstractNumId="15" w15:restartNumberingAfterBreak="0">
    <w:nsid w:val="3CEE332B"/>
    <w:multiLevelType w:val="hybridMultilevel"/>
    <w:tmpl w:val="83E2F66A"/>
    <w:lvl w:ilvl="0" w:tplc="75F248B8">
      <w:start w:val="1"/>
      <w:numFmt w:val="upperRoman"/>
      <w:lvlText w:val="%1."/>
      <w:lvlJc w:val="left"/>
      <w:pPr>
        <w:ind w:left="3240" w:hanging="360"/>
      </w:pPr>
      <w:rPr>
        <w:rFonts w:hint="default"/>
        <w:b/>
        <w:color w:val="auto"/>
      </w:rPr>
    </w:lvl>
    <w:lvl w:ilvl="1" w:tplc="0415000F">
      <w:start w:val="1"/>
      <w:numFmt w:val="decimal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3ECD78CE"/>
    <w:multiLevelType w:val="multilevel"/>
    <w:tmpl w:val="292AAF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0BD414B"/>
    <w:multiLevelType w:val="multilevel"/>
    <w:tmpl w:val="A8DA2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040" w:hanging="2160"/>
      </w:pPr>
      <w:rPr>
        <w:rFonts w:hint="default"/>
      </w:rPr>
    </w:lvl>
  </w:abstractNum>
  <w:abstractNum w:abstractNumId="18" w15:restartNumberingAfterBreak="0">
    <w:nsid w:val="40CB7BBF"/>
    <w:multiLevelType w:val="multilevel"/>
    <w:tmpl w:val="C99E62FA"/>
    <w:lvl w:ilvl="0">
      <w:start w:val="1"/>
      <w:numFmt w:val="decimal"/>
      <w:pStyle w:val="StandardowyNumerowany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2F90162"/>
    <w:multiLevelType w:val="multilevel"/>
    <w:tmpl w:val="57ACE96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20" w15:restartNumberingAfterBreak="0">
    <w:nsid w:val="43573257"/>
    <w:multiLevelType w:val="multilevel"/>
    <w:tmpl w:val="D9B239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  <w:color w:val="000000"/>
      </w:rPr>
    </w:lvl>
  </w:abstractNum>
  <w:abstractNum w:abstractNumId="21" w15:restartNumberingAfterBreak="0">
    <w:nsid w:val="462F4920"/>
    <w:multiLevelType w:val="hybridMultilevel"/>
    <w:tmpl w:val="83B40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4671F6"/>
    <w:multiLevelType w:val="multilevel"/>
    <w:tmpl w:val="88384836"/>
    <w:lvl w:ilvl="0">
      <w:start w:val="28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30"/>
      <w:numFmt w:val="decimal"/>
      <w:lvlText w:val="%1-%2"/>
      <w:lvlJc w:val="left"/>
      <w:pPr>
        <w:ind w:left="645" w:hanging="645"/>
      </w:pPr>
      <w:rPr>
        <w:rFonts w:hint="default"/>
        <w:sz w:val="20"/>
        <w:szCs w:val="2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8C7432B"/>
    <w:multiLevelType w:val="hybridMultilevel"/>
    <w:tmpl w:val="6C627A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450B6F"/>
    <w:multiLevelType w:val="multilevel"/>
    <w:tmpl w:val="DEFC0E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A531DB0"/>
    <w:multiLevelType w:val="singleLevel"/>
    <w:tmpl w:val="A53C9E68"/>
    <w:lvl w:ilvl="0">
      <w:start w:val="1"/>
      <w:numFmt w:val="bullet"/>
      <w:pStyle w:val="Standardowypunktowan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6" w15:restartNumberingAfterBreak="0">
    <w:nsid w:val="4CA06124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36542D"/>
    <w:multiLevelType w:val="multilevel"/>
    <w:tmpl w:val="7A90868E"/>
    <w:lvl w:ilvl="0">
      <w:start w:val="1"/>
      <w:numFmt w:val="decimal"/>
      <w:lvlText w:val="%1."/>
      <w:lvlJc w:val="left"/>
      <w:pPr>
        <w:ind w:left="360" w:hanging="360"/>
      </w:pPr>
      <w:rPr>
        <w:rFonts w:ascii="Franklin Gothic Book" w:hAnsi="Franklin Gothic Book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96C49D3"/>
    <w:multiLevelType w:val="multilevel"/>
    <w:tmpl w:val="E97E0C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5E6BE1"/>
    <w:multiLevelType w:val="hybridMultilevel"/>
    <w:tmpl w:val="E26A8DD0"/>
    <w:lvl w:ilvl="0" w:tplc="04150013">
      <w:start w:val="1"/>
      <w:numFmt w:val="upperRoman"/>
      <w:lvlText w:val="%1."/>
      <w:lvlJc w:val="right"/>
      <w:pPr>
        <w:ind w:left="3240" w:hanging="360"/>
      </w:pPr>
      <w:rPr>
        <w:rFonts w:hint="default"/>
        <w:b/>
        <w:color w:val="auto"/>
      </w:rPr>
    </w:lvl>
    <w:lvl w:ilvl="1" w:tplc="0415000F">
      <w:start w:val="1"/>
      <w:numFmt w:val="decimal"/>
      <w:lvlText w:val="%2."/>
      <w:lvlJc w:val="left"/>
      <w:pPr>
        <w:ind w:left="39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 w15:restartNumberingAfterBreak="0">
    <w:nsid w:val="60B95FBC"/>
    <w:multiLevelType w:val="multilevel"/>
    <w:tmpl w:val="E9E8F526"/>
    <w:lvl w:ilvl="0">
      <w:start w:val="6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75"/>
      <w:numFmt w:val="decimal"/>
      <w:lvlText w:val="%1-%2"/>
      <w:lvlJc w:val="left"/>
      <w:pPr>
        <w:ind w:left="1593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384" w:hanging="1440"/>
      </w:pPr>
      <w:rPr>
        <w:rFonts w:hint="default"/>
      </w:rPr>
    </w:lvl>
  </w:abstractNum>
  <w:abstractNum w:abstractNumId="32" w15:restartNumberingAfterBreak="0">
    <w:nsid w:val="63190B60"/>
    <w:multiLevelType w:val="multilevel"/>
    <w:tmpl w:val="12B2B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848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33" w15:restartNumberingAfterBreak="0">
    <w:nsid w:val="639A57D5"/>
    <w:multiLevelType w:val="hybridMultilevel"/>
    <w:tmpl w:val="6F601362"/>
    <w:lvl w:ilvl="0" w:tplc="04150017">
      <w:start w:val="1"/>
      <w:numFmt w:val="lowerLetter"/>
      <w:lvlText w:val="%1)"/>
      <w:lvlJc w:val="left"/>
      <w:pPr>
        <w:ind w:left="588" w:hanging="360"/>
      </w:pPr>
    </w:lvl>
    <w:lvl w:ilvl="1" w:tplc="04150019">
      <w:start w:val="1"/>
      <w:numFmt w:val="lowerLetter"/>
      <w:lvlText w:val="%2."/>
      <w:lvlJc w:val="left"/>
      <w:pPr>
        <w:ind w:left="1308" w:hanging="360"/>
      </w:pPr>
    </w:lvl>
    <w:lvl w:ilvl="2" w:tplc="0415001B">
      <w:start w:val="1"/>
      <w:numFmt w:val="lowerRoman"/>
      <w:lvlText w:val="%3."/>
      <w:lvlJc w:val="right"/>
      <w:pPr>
        <w:ind w:left="2028" w:hanging="180"/>
      </w:pPr>
    </w:lvl>
    <w:lvl w:ilvl="3" w:tplc="0415000F">
      <w:start w:val="1"/>
      <w:numFmt w:val="decimal"/>
      <w:lvlText w:val="%4."/>
      <w:lvlJc w:val="left"/>
      <w:pPr>
        <w:ind w:left="2748" w:hanging="360"/>
      </w:pPr>
    </w:lvl>
    <w:lvl w:ilvl="4" w:tplc="04150019">
      <w:start w:val="1"/>
      <w:numFmt w:val="lowerLetter"/>
      <w:lvlText w:val="%5."/>
      <w:lvlJc w:val="left"/>
      <w:pPr>
        <w:ind w:left="3468" w:hanging="360"/>
      </w:pPr>
    </w:lvl>
    <w:lvl w:ilvl="5" w:tplc="0415001B">
      <w:start w:val="1"/>
      <w:numFmt w:val="lowerRoman"/>
      <w:lvlText w:val="%6."/>
      <w:lvlJc w:val="right"/>
      <w:pPr>
        <w:ind w:left="4188" w:hanging="180"/>
      </w:pPr>
    </w:lvl>
    <w:lvl w:ilvl="6" w:tplc="0415000F">
      <w:start w:val="1"/>
      <w:numFmt w:val="decimal"/>
      <w:lvlText w:val="%7."/>
      <w:lvlJc w:val="left"/>
      <w:pPr>
        <w:ind w:left="4908" w:hanging="360"/>
      </w:pPr>
    </w:lvl>
    <w:lvl w:ilvl="7" w:tplc="04150019">
      <w:start w:val="1"/>
      <w:numFmt w:val="lowerLetter"/>
      <w:lvlText w:val="%8."/>
      <w:lvlJc w:val="left"/>
      <w:pPr>
        <w:ind w:left="5628" w:hanging="360"/>
      </w:pPr>
    </w:lvl>
    <w:lvl w:ilvl="8" w:tplc="0415001B">
      <w:start w:val="1"/>
      <w:numFmt w:val="lowerRoman"/>
      <w:lvlText w:val="%9."/>
      <w:lvlJc w:val="right"/>
      <w:pPr>
        <w:ind w:left="6348" w:hanging="180"/>
      </w:pPr>
    </w:lvl>
  </w:abstractNum>
  <w:abstractNum w:abstractNumId="34" w15:restartNumberingAfterBreak="0">
    <w:nsid w:val="641D744A"/>
    <w:multiLevelType w:val="hybridMultilevel"/>
    <w:tmpl w:val="FC8C4D60"/>
    <w:lvl w:ilvl="0" w:tplc="C3B4595E">
      <w:start w:val="1"/>
      <w:numFmt w:val="bullet"/>
      <w:pStyle w:val="Standardwylicz2"/>
      <w:lvlText w:val=""/>
      <w:lvlJc w:val="left"/>
      <w:pPr>
        <w:tabs>
          <w:tab w:val="num" w:pos="1418"/>
        </w:tabs>
        <w:ind w:left="1418" w:hanging="511"/>
      </w:pPr>
      <w:rPr>
        <w:rFonts w:ascii="Symbol" w:hAnsi="Symbol" w:cs="Symbol" w:hint="default"/>
        <w:color w:val="auto"/>
      </w:rPr>
    </w:lvl>
    <w:lvl w:ilvl="1" w:tplc="C28638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181E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5A02D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BC0D6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9E0F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1705A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2183D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9C42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7C2514E"/>
    <w:multiLevelType w:val="hybridMultilevel"/>
    <w:tmpl w:val="C8747D80"/>
    <w:lvl w:ilvl="0" w:tplc="C1160556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7" w15:restartNumberingAfterBreak="0">
    <w:nsid w:val="68F26A53"/>
    <w:multiLevelType w:val="multilevel"/>
    <w:tmpl w:val="6344B748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Calibri" w:hAnsi="Calibri" w:cs="Aria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asciiTheme="majorHAnsi" w:hAnsiTheme="majorHAnsi"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ascii="Calibri" w:hAnsi="Calibri"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ascii="Calibri" w:hAnsi="Calibri"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ascii="Calibri" w:hAnsi="Calibri"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ascii="Calibri" w:hAnsi="Calibri"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ascii="Calibri" w:hAnsi="Calibri"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ascii="Calibri" w:hAnsi="Calibri" w:cs="Arial" w:hint="default"/>
        <w:color w:val="auto"/>
      </w:rPr>
    </w:lvl>
  </w:abstractNum>
  <w:abstractNum w:abstractNumId="38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FCC3E9A"/>
    <w:multiLevelType w:val="multilevel"/>
    <w:tmpl w:val="B2A868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0" w15:restartNumberingAfterBreak="0">
    <w:nsid w:val="734E4746"/>
    <w:multiLevelType w:val="hybridMultilevel"/>
    <w:tmpl w:val="155835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51876E0"/>
    <w:multiLevelType w:val="hybridMultilevel"/>
    <w:tmpl w:val="25629E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5E11BA7"/>
    <w:multiLevelType w:val="hybridMultilevel"/>
    <w:tmpl w:val="49B64DD4"/>
    <w:lvl w:ilvl="0" w:tplc="24309246">
      <w:start w:val="1"/>
      <w:numFmt w:val="decimal"/>
      <w:lvlText w:val="%1."/>
      <w:lvlJc w:val="left"/>
      <w:pPr>
        <w:ind w:left="86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E51648"/>
    <w:multiLevelType w:val="hybridMultilevel"/>
    <w:tmpl w:val="F320BEA0"/>
    <w:lvl w:ilvl="0" w:tplc="FFFFFFFF">
      <w:start w:val="1"/>
      <w:numFmt w:val="bullet"/>
      <w:pStyle w:val="Standardwylicz1"/>
      <w:lvlText w:val=""/>
      <w:lvlJc w:val="left"/>
      <w:pPr>
        <w:tabs>
          <w:tab w:val="num" w:pos="1701"/>
        </w:tabs>
        <w:ind w:left="1701" w:hanging="567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5E646D6"/>
    <w:multiLevelType w:val="multilevel"/>
    <w:tmpl w:val="82183440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350" w:hanging="540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ind w:left="38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1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0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406" w:hanging="1440"/>
      </w:pPr>
      <w:rPr>
        <w:rFonts w:hint="default"/>
      </w:rPr>
    </w:lvl>
  </w:abstractNum>
  <w:abstractNum w:abstractNumId="45" w15:restartNumberingAfterBreak="0">
    <w:nsid w:val="76696D90"/>
    <w:multiLevelType w:val="hybridMultilevel"/>
    <w:tmpl w:val="8C203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2"/>
  </w:num>
  <w:num w:numId="3">
    <w:abstractNumId w:val="8"/>
  </w:num>
  <w:num w:numId="4">
    <w:abstractNumId w:val="17"/>
  </w:num>
  <w:num w:numId="5">
    <w:abstractNumId w:val="13"/>
  </w:num>
  <w:num w:numId="6">
    <w:abstractNumId w:val="21"/>
  </w:num>
  <w:num w:numId="7">
    <w:abstractNumId w:val="36"/>
  </w:num>
  <w:num w:numId="8">
    <w:abstractNumId w:val="9"/>
  </w:num>
  <w:num w:numId="9">
    <w:abstractNumId w:val="43"/>
  </w:num>
  <w:num w:numId="10">
    <w:abstractNumId w:val="34"/>
  </w:num>
  <w:num w:numId="11">
    <w:abstractNumId w:val="25"/>
  </w:num>
  <w:num w:numId="12">
    <w:abstractNumId w:val="18"/>
  </w:num>
  <w:num w:numId="13">
    <w:abstractNumId w:val="26"/>
  </w:num>
  <w:num w:numId="14">
    <w:abstractNumId w:val="30"/>
  </w:num>
  <w:num w:numId="15">
    <w:abstractNumId w:val="42"/>
  </w:num>
  <w:num w:numId="16">
    <w:abstractNumId w:val="44"/>
  </w:num>
  <w:num w:numId="17">
    <w:abstractNumId w:val="37"/>
  </w:num>
  <w:num w:numId="18">
    <w:abstractNumId w:val="24"/>
  </w:num>
  <w:num w:numId="19">
    <w:abstractNumId w:val="19"/>
  </w:num>
  <w:num w:numId="20">
    <w:abstractNumId w:val="41"/>
  </w:num>
  <w:num w:numId="21">
    <w:abstractNumId w:val="23"/>
  </w:num>
  <w:num w:numId="22">
    <w:abstractNumId w:val="16"/>
  </w:num>
  <w:num w:numId="23">
    <w:abstractNumId w:val="14"/>
  </w:num>
  <w:num w:numId="24">
    <w:abstractNumId w:val="4"/>
  </w:num>
  <w:num w:numId="25">
    <w:abstractNumId w:val="31"/>
  </w:num>
  <w:num w:numId="26">
    <w:abstractNumId w:val="38"/>
  </w:num>
  <w:num w:numId="27">
    <w:abstractNumId w:val="29"/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2"/>
  </w:num>
  <w:num w:numId="31">
    <w:abstractNumId w:val="28"/>
  </w:num>
  <w:num w:numId="32">
    <w:abstractNumId w:val="0"/>
  </w:num>
  <w:num w:numId="33">
    <w:abstractNumId w:val="45"/>
  </w:num>
  <w:num w:numId="34">
    <w:abstractNumId w:val="5"/>
  </w:num>
  <w:num w:numId="35">
    <w:abstractNumId w:val="7"/>
  </w:num>
  <w:num w:numId="36">
    <w:abstractNumId w:val="40"/>
  </w:num>
  <w:num w:numId="37">
    <w:abstractNumId w:val="6"/>
  </w:num>
  <w:num w:numId="38">
    <w:abstractNumId w:val="35"/>
  </w:num>
  <w:num w:numId="39">
    <w:abstractNumId w:val="15"/>
  </w:num>
  <w:num w:numId="40">
    <w:abstractNumId w:val="3"/>
  </w:num>
  <w:num w:numId="41">
    <w:abstractNumId w:val="1"/>
  </w:num>
  <w:num w:numId="42">
    <w:abstractNumId w:val="39"/>
  </w:num>
  <w:num w:numId="43">
    <w:abstractNumId w:val="27"/>
  </w:num>
  <w:num w:numId="44">
    <w:abstractNumId w:val="10"/>
  </w:num>
  <w:num w:numId="45">
    <w:abstractNumId w:val="22"/>
  </w:num>
  <w:num w:numId="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C0"/>
    <w:rsid w:val="00006F52"/>
    <w:rsid w:val="0001002E"/>
    <w:rsid w:val="000138AA"/>
    <w:rsid w:val="00015C18"/>
    <w:rsid w:val="000172A4"/>
    <w:rsid w:val="00020230"/>
    <w:rsid w:val="00021ACE"/>
    <w:rsid w:val="00022F8B"/>
    <w:rsid w:val="00023DC7"/>
    <w:rsid w:val="00026E9A"/>
    <w:rsid w:val="0003440E"/>
    <w:rsid w:val="00034480"/>
    <w:rsid w:val="0003625D"/>
    <w:rsid w:val="000428D5"/>
    <w:rsid w:val="00043261"/>
    <w:rsid w:val="000443A6"/>
    <w:rsid w:val="00047558"/>
    <w:rsid w:val="000528BC"/>
    <w:rsid w:val="0005331D"/>
    <w:rsid w:val="00054859"/>
    <w:rsid w:val="00056C38"/>
    <w:rsid w:val="00061286"/>
    <w:rsid w:val="0007352B"/>
    <w:rsid w:val="0007438E"/>
    <w:rsid w:val="00074437"/>
    <w:rsid w:val="000766AA"/>
    <w:rsid w:val="00084770"/>
    <w:rsid w:val="00085DFC"/>
    <w:rsid w:val="00086CA9"/>
    <w:rsid w:val="00087583"/>
    <w:rsid w:val="00090562"/>
    <w:rsid w:val="00092582"/>
    <w:rsid w:val="000957CB"/>
    <w:rsid w:val="000967FA"/>
    <w:rsid w:val="00097DE7"/>
    <w:rsid w:val="000A1F7E"/>
    <w:rsid w:val="000A6808"/>
    <w:rsid w:val="000A6F0B"/>
    <w:rsid w:val="000B135C"/>
    <w:rsid w:val="000B43FF"/>
    <w:rsid w:val="000C0759"/>
    <w:rsid w:val="000C18BC"/>
    <w:rsid w:val="000C362C"/>
    <w:rsid w:val="000C39F1"/>
    <w:rsid w:val="000C4823"/>
    <w:rsid w:val="000C567E"/>
    <w:rsid w:val="000C6BF2"/>
    <w:rsid w:val="000C7C49"/>
    <w:rsid w:val="000D08C4"/>
    <w:rsid w:val="000D345D"/>
    <w:rsid w:val="000D76A9"/>
    <w:rsid w:val="000E1F9B"/>
    <w:rsid w:val="000E36C2"/>
    <w:rsid w:val="000F3C06"/>
    <w:rsid w:val="000F69E8"/>
    <w:rsid w:val="00101D78"/>
    <w:rsid w:val="00103B63"/>
    <w:rsid w:val="0010465F"/>
    <w:rsid w:val="0011192F"/>
    <w:rsid w:val="001163B6"/>
    <w:rsid w:val="00116AB3"/>
    <w:rsid w:val="00121EF6"/>
    <w:rsid w:val="00124190"/>
    <w:rsid w:val="00126A20"/>
    <w:rsid w:val="001311BD"/>
    <w:rsid w:val="00135B4E"/>
    <w:rsid w:val="0014164E"/>
    <w:rsid w:val="0014186C"/>
    <w:rsid w:val="001447EF"/>
    <w:rsid w:val="00145D47"/>
    <w:rsid w:val="0015462D"/>
    <w:rsid w:val="00161DB5"/>
    <w:rsid w:val="001622FE"/>
    <w:rsid w:val="00163CB7"/>
    <w:rsid w:val="001648AF"/>
    <w:rsid w:val="00166452"/>
    <w:rsid w:val="0017028E"/>
    <w:rsid w:val="00174197"/>
    <w:rsid w:val="001743BB"/>
    <w:rsid w:val="001749E6"/>
    <w:rsid w:val="00174D87"/>
    <w:rsid w:val="0017596C"/>
    <w:rsid w:val="00181469"/>
    <w:rsid w:val="00183C06"/>
    <w:rsid w:val="00186B48"/>
    <w:rsid w:val="00191C56"/>
    <w:rsid w:val="001951D1"/>
    <w:rsid w:val="001A11EB"/>
    <w:rsid w:val="001B7BB8"/>
    <w:rsid w:val="001C0035"/>
    <w:rsid w:val="001C17D0"/>
    <w:rsid w:val="001C4729"/>
    <w:rsid w:val="001C6B89"/>
    <w:rsid w:val="001D1D46"/>
    <w:rsid w:val="001E3266"/>
    <w:rsid w:val="001F1019"/>
    <w:rsid w:val="001F21D2"/>
    <w:rsid w:val="001F4CF3"/>
    <w:rsid w:val="001F6B4C"/>
    <w:rsid w:val="002003F2"/>
    <w:rsid w:val="00206158"/>
    <w:rsid w:val="00210EE9"/>
    <w:rsid w:val="00212C76"/>
    <w:rsid w:val="00225C42"/>
    <w:rsid w:val="00231D3A"/>
    <w:rsid w:val="0023271C"/>
    <w:rsid w:val="00234CED"/>
    <w:rsid w:val="00236A50"/>
    <w:rsid w:val="00242128"/>
    <w:rsid w:val="0024318E"/>
    <w:rsid w:val="00247609"/>
    <w:rsid w:val="002479EF"/>
    <w:rsid w:val="0025002A"/>
    <w:rsid w:val="00254036"/>
    <w:rsid w:val="00260394"/>
    <w:rsid w:val="00270668"/>
    <w:rsid w:val="00271EC8"/>
    <w:rsid w:val="002775D8"/>
    <w:rsid w:val="002848FC"/>
    <w:rsid w:val="00290BCC"/>
    <w:rsid w:val="00291352"/>
    <w:rsid w:val="00292509"/>
    <w:rsid w:val="002930C2"/>
    <w:rsid w:val="00297D71"/>
    <w:rsid w:val="002A062D"/>
    <w:rsid w:val="002A065B"/>
    <w:rsid w:val="002A3CC7"/>
    <w:rsid w:val="002A5DEE"/>
    <w:rsid w:val="002B02D1"/>
    <w:rsid w:val="002B0CC2"/>
    <w:rsid w:val="002B10AF"/>
    <w:rsid w:val="002C0003"/>
    <w:rsid w:val="002C18B1"/>
    <w:rsid w:val="002C2736"/>
    <w:rsid w:val="002C27A2"/>
    <w:rsid w:val="002C2B38"/>
    <w:rsid w:val="002C644A"/>
    <w:rsid w:val="002D1799"/>
    <w:rsid w:val="002D689B"/>
    <w:rsid w:val="002D74B8"/>
    <w:rsid w:val="002E59BE"/>
    <w:rsid w:val="002F05C0"/>
    <w:rsid w:val="002F3370"/>
    <w:rsid w:val="002F4FDC"/>
    <w:rsid w:val="002F7F8D"/>
    <w:rsid w:val="00304163"/>
    <w:rsid w:val="003111A4"/>
    <w:rsid w:val="00311345"/>
    <w:rsid w:val="00314FF8"/>
    <w:rsid w:val="00315597"/>
    <w:rsid w:val="00316244"/>
    <w:rsid w:val="003177E3"/>
    <w:rsid w:val="00321AEA"/>
    <w:rsid w:val="00321FD5"/>
    <w:rsid w:val="00322C2E"/>
    <w:rsid w:val="00327F56"/>
    <w:rsid w:val="003312F7"/>
    <w:rsid w:val="00343D24"/>
    <w:rsid w:val="003440D7"/>
    <w:rsid w:val="0034581D"/>
    <w:rsid w:val="003461FC"/>
    <w:rsid w:val="00347F28"/>
    <w:rsid w:val="0035211A"/>
    <w:rsid w:val="00361D9D"/>
    <w:rsid w:val="003628F3"/>
    <w:rsid w:val="00363EF6"/>
    <w:rsid w:val="0036560A"/>
    <w:rsid w:val="00365D77"/>
    <w:rsid w:val="00367B39"/>
    <w:rsid w:val="00373E6B"/>
    <w:rsid w:val="00380AD0"/>
    <w:rsid w:val="00387E8F"/>
    <w:rsid w:val="00390BF6"/>
    <w:rsid w:val="003922D4"/>
    <w:rsid w:val="00396BA3"/>
    <w:rsid w:val="003A06E4"/>
    <w:rsid w:val="003B5705"/>
    <w:rsid w:val="003C1891"/>
    <w:rsid w:val="003C491F"/>
    <w:rsid w:val="003C4C51"/>
    <w:rsid w:val="003C57A4"/>
    <w:rsid w:val="003D1661"/>
    <w:rsid w:val="003D76EB"/>
    <w:rsid w:val="003E691F"/>
    <w:rsid w:val="003E6B43"/>
    <w:rsid w:val="003E6F85"/>
    <w:rsid w:val="003F27B1"/>
    <w:rsid w:val="003F34DC"/>
    <w:rsid w:val="003F3B42"/>
    <w:rsid w:val="003F43C1"/>
    <w:rsid w:val="004028DA"/>
    <w:rsid w:val="00403A07"/>
    <w:rsid w:val="00406EC9"/>
    <w:rsid w:val="00410882"/>
    <w:rsid w:val="00416300"/>
    <w:rsid w:val="004209A4"/>
    <w:rsid w:val="00420F9A"/>
    <w:rsid w:val="00434C68"/>
    <w:rsid w:val="00452065"/>
    <w:rsid w:val="00452311"/>
    <w:rsid w:val="00452585"/>
    <w:rsid w:val="00452A3B"/>
    <w:rsid w:val="0045374D"/>
    <w:rsid w:val="004574AB"/>
    <w:rsid w:val="00461B6F"/>
    <w:rsid w:val="00463A74"/>
    <w:rsid w:val="004647F0"/>
    <w:rsid w:val="004723CD"/>
    <w:rsid w:val="0047283B"/>
    <w:rsid w:val="00482D10"/>
    <w:rsid w:val="004850B8"/>
    <w:rsid w:val="00486FED"/>
    <w:rsid w:val="00492130"/>
    <w:rsid w:val="0049265E"/>
    <w:rsid w:val="004969CF"/>
    <w:rsid w:val="004A1CED"/>
    <w:rsid w:val="004A2D2C"/>
    <w:rsid w:val="004A5ACA"/>
    <w:rsid w:val="004B19F1"/>
    <w:rsid w:val="004B2D21"/>
    <w:rsid w:val="004B369B"/>
    <w:rsid w:val="004B37B9"/>
    <w:rsid w:val="004B3A48"/>
    <w:rsid w:val="004B409A"/>
    <w:rsid w:val="004B4CED"/>
    <w:rsid w:val="004B50A1"/>
    <w:rsid w:val="004B553D"/>
    <w:rsid w:val="004B6CE1"/>
    <w:rsid w:val="004B706E"/>
    <w:rsid w:val="004C09EA"/>
    <w:rsid w:val="004C0C27"/>
    <w:rsid w:val="004C2C20"/>
    <w:rsid w:val="004D1F07"/>
    <w:rsid w:val="004D47CE"/>
    <w:rsid w:val="004E1574"/>
    <w:rsid w:val="004E74F3"/>
    <w:rsid w:val="004F08C0"/>
    <w:rsid w:val="004F54BB"/>
    <w:rsid w:val="00501087"/>
    <w:rsid w:val="00502EDA"/>
    <w:rsid w:val="00510503"/>
    <w:rsid w:val="00511926"/>
    <w:rsid w:val="00515D5E"/>
    <w:rsid w:val="00522BA5"/>
    <w:rsid w:val="00526E8A"/>
    <w:rsid w:val="00527430"/>
    <w:rsid w:val="005308C0"/>
    <w:rsid w:val="00532EA3"/>
    <w:rsid w:val="00535D4D"/>
    <w:rsid w:val="005374DC"/>
    <w:rsid w:val="00541B4D"/>
    <w:rsid w:val="005460D4"/>
    <w:rsid w:val="005605F5"/>
    <w:rsid w:val="00561619"/>
    <w:rsid w:val="00565BF6"/>
    <w:rsid w:val="00565D9F"/>
    <w:rsid w:val="00571045"/>
    <w:rsid w:val="005813BA"/>
    <w:rsid w:val="0058208F"/>
    <w:rsid w:val="00585942"/>
    <w:rsid w:val="00586CE8"/>
    <w:rsid w:val="00590587"/>
    <w:rsid w:val="00590A1B"/>
    <w:rsid w:val="00593F15"/>
    <w:rsid w:val="00595F38"/>
    <w:rsid w:val="0059719C"/>
    <w:rsid w:val="00597B33"/>
    <w:rsid w:val="005A1959"/>
    <w:rsid w:val="005A7886"/>
    <w:rsid w:val="005C40AD"/>
    <w:rsid w:val="005C6792"/>
    <w:rsid w:val="005C6896"/>
    <w:rsid w:val="005D015B"/>
    <w:rsid w:val="005D1997"/>
    <w:rsid w:val="005E53EC"/>
    <w:rsid w:val="005F0C78"/>
    <w:rsid w:val="005F37D2"/>
    <w:rsid w:val="00601AD1"/>
    <w:rsid w:val="00605A7C"/>
    <w:rsid w:val="00606968"/>
    <w:rsid w:val="00613F91"/>
    <w:rsid w:val="00616457"/>
    <w:rsid w:val="006242A8"/>
    <w:rsid w:val="00624A9B"/>
    <w:rsid w:val="00626E50"/>
    <w:rsid w:val="00635BA6"/>
    <w:rsid w:val="006371B4"/>
    <w:rsid w:val="00637772"/>
    <w:rsid w:val="0063782F"/>
    <w:rsid w:val="0064092E"/>
    <w:rsid w:val="0064449F"/>
    <w:rsid w:val="006451CE"/>
    <w:rsid w:val="00650EDB"/>
    <w:rsid w:val="00652327"/>
    <w:rsid w:val="00654423"/>
    <w:rsid w:val="00655278"/>
    <w:rsid w:val="00661D13"/>
    <w:rsid w:val="00661D1C"/>
    <w:rsid w:val="006632A3"/>
    <w:rsid w:val="0066494D"/>
    <w:rsid w:val="00667832"/>
    <w:rsid w:val="006728F4"/>
    <w:rsid w:val="00674256"/>
    <w:rsid w:val="00675DBD"/>
    <w:rsid w:val="00677467"/>
    <w:rsid w:val="00683316"/>
    <w:rsid w:val="006838A1"/>
    <w:rsid w:val="00684294"/>
    <w:rsid w:val="00686A83"/>
    <w:rsid w:val="006934AB"/>
    <w:rsid w:val="0069621C"/>
    <w:rsid w:val="00696834"/>
    <w:rsid w:val="00697405"/>
    <w:rsid w:val="006C0040"/>
    <w:rsid w:val="006C1B1B"/>
    <w:rsid w:val="006C3F14"/>
    <w:rsid w:val="006C62AA"/>
    <w:rsid w:val="006C6FB8"/>
    <w:rsid w:val="006D7B4F"/>
    <w:rsid w:val="006E2589"/>
    <w:rsid w:val="006F0093"/>
    <w:rsid w:val="006F3ECF"/>
    <w:rsid w:val="007014E6"/>
    <w:rsid w:val="00703073"/>
    <w:rsid w:val="007032AD"/>
    <w:rsid w:val="00705FC7"/>
    <w:rsid w:val="007068F8"/>
    <w:rsid w:val="00706ABE"/>
    <w:rsid w:val="0071506A"/>
    <w:rsid w:val="007158BE"/>
    <w:rsid w:val="00723258"/>
    <w:rsid w:val="00724066"/>
    <w:rsid w:val="00727780"/>
    <w:rsid w:val="00732B1E"/>
    <w:rsid w:val="007366EC"/>
    <w:rsid w:val="00742FCF"/>
    <w:rsid w:val="0075572D"/>
    <w:rsid w:val="007566C1"/>
    <w:rsid w:val="00756792"/>
    <w:rsid w:val="007567D9"/>
    <w:rsid w:val="00757BF4"/>
    <w:rsid w:val="00765486"/>
    <w:rsid w:val="00766808"/>
    <w:rsid w:val="00771495"/>
    <w:rsid w:val="00771DAE"/>
    <w:rsid w:val="0077413E"/>
    <w:rsid w:val="007820DA"/>
    <w:rsid w:val="00782BBB"/>
    <w:rsid w:val="007854D7"/>
    <w:rsid w:val="00785734"/>
    <w:rsid w:val="00791BBE"/>
    <w:rsid w:val="00791FD8"/>
    <w:rsid w:val="007954EC"/>
    <w:rsid w:val="007A09A9"/>
    <w:rsid w:val="007A1B33"/>
    <w:rsid w:val="007A2FA3"/>
    <w:rsid w:val="007A3AA1"/>
    <w:rsid w:val="007A64EF"/>
    <w:rsid w:val="007A7109"/>
    <w:rsid w:val="007A76EB"/>
    <w:rsid w:val="007B182C"/>
    <w:rsid w:val="007B2510"/>
    <w:rsid w:val="007B60E9"/>
    <w:rsid w:val="007C6246"/>
    <w:rsid w:val="007C66B2"/>
    <w:rsid w:val="007C7631"/>
    <w:rsid w:val="007D5C9A"/>
    <w:rsid w:val="007D6882"/>
    <w:rsid w:val="007D7553"/>
    <w:rsid w:val="007E2767"/>
    <w:rsid w:val="007E3E2D"/>
    <w:rsid w:val="007E6468"/>
    <w:rsid w:val="007F00C1"/>
    <w:rsid w:val="007F3242"/>
    <w:rsid w:val="007F4131"/>
    <w:rsid w:val="007F42F2"/>
    <w:rsid w:val="007F594B"/>
    <w:rsid w:val="007F62E4"/>
    <w:rsid w:val="00803BCB"/>
    <w:rsid w:val="008059F6"/>
    <w:rsid w:val="00811602"/>
    <w:rsid w:val="00822B8E"/>
    <w:rsid w:val="00824084"/>
    <w:rsid w:val="00824B40"/>
    <w:rsid w:val="00825238"/>
    <w:rsid w:val="008272F8"/>
    <w:rsid w:val="00831EAC"/>
    <w:rsid w:val="0083349C"/>
    <w:rsid w:val="00833DDD"/>
    <w:rsid w:val="008342F3"/>
    <w:rsid w:val="00837BB8"/>
    <w:rsid w:val="008424E6"/>
    <w:rsid w:val="00846285"/>
    <w:rsid w:val="00852027"/>
    <w:rsid w:val="008540CD"/>
    <w:rsid w:val="00861BF8"/>
    <w:rsid w:val="00862036"/>
    <w:rsid w:val="00862161"/>
    <w:rsid w:val="00866B87"/>
    <w:rsid w:val="00875D36"/>
    <w:rsid w:val="00884C72"/>
    <w:rsid w:val="008875E2"/>
    <w:rsid w:val="008949AD"/>
    <w:rsid w:val="008A25E4"/>
    <w:rsid w:val="008A3EB5"/>
    <w:rsid w:val="008A43FD"/>
    <w:rsid w:val="008A6295"/>
    <w:rsid w:val="008A693A"/>
    <w:rsid w:val="008B77D1"/>
    <w:rsid w:val="008C29A6"/>
    <w:rsid w:val="008C516E"/>
    <w:rsid w:val="008C5224"/>
    <w:rsid w:val="008D312D"/>
    <w:rsid w:val="008E2575"/>
    <w:rsid w:val="008E5939"/>
    <w:rsid w:val="008F4C64"/>
    <w:rsid w:val="008F505E"/>
    <w:rsid w:val="008F5F73"/>
    <w:rsid w:val="00900701"/>
    <w:rsid w:val="00900DA7"/>
    <w:rsid w:val="00905111"/>
    <w:rsid w:val="00907E26"/>
    <w:rsid w:val="00910E5E"/>
    <w:rsid w:val="00910EBF"/>
    <w:rsid w:val="009115DC"/>
    <w:rsid w:val="00913942"/>
    <w:rsid w:val="00914D95"/>
    <w:rsid w:val="00916A55"/>
    <w:rsid w:val="00925129"/>
    <w:rsid w:val="00927254"/>
    <w:rsid w:val="009408BA"/>
    <w:rsid w:val="0094715E"/>
    <w:rsid w:val="009474AE"/>
    <w:rsid w:val="00952075"/>
    <w:rsid w:val="009559F6"/>
    <w:rsid w:val="00960122"/>
    <w:rsid w:val="0096507C"/>
    <w:rsid w:val="0097028C"/>
    <w:rsid w:val="00973BA0"/>
    <w:rsid w:val="0097712B"/>
    <w:rsid w:val="00983621"/>
    <w:rsid w:val="009837E2"/>
    <w:rsid w:val="00985E8E"/>
    <w:rsid w:val="00992365"/>
    <w:rsid w:val="00996041"/>
    <w:rsid w:val="009A323B"/>
    <w:rsid w:val="009A3320"/>
    <w:rsid w:val="009A4490"/>
    <w:rsid w:val="009A6EDA"/>
    <w:rsid w:val="009A75A7"/>
    <w:rsid w:val="009A7938"/>
    <w:rsid w:val="009B2A58"/>
    <w:rsid w:val="009C2304"/>
    <w:rsid w:val="009C5CFE"/>
    <w:rsid w:val="009C63B1"/>
    <w:rsid w:val="009C7E44"/>
    <w:rsid w:val="009E1B1B"/>
    <w:rsid w:val="009E1E2B"/>
    <w:rsid w:val="009E2BBA"/>
    <w:rsid w:val="009F2341"/>
    <w:rsid w:val="009F67CB"/>
    <w:rsid w:val="009F6C6A"/>
    <w:rsid w:val="009F718C"/>
    <w:rsid w:val="00A02333"/>
    <w:rsid w:val="00A02BD9"/>
    <w:rsid w:val="00A05CF9"/>
    <w:rsid w:val="00A06134"/>
    <w:rsid w:val="00A21DF0"/>
    <w:rsid w:val="00A23A17"/>
    <w:rsid w:val="00A2536F"/>
    <w:rsid w:val="00A31C25"/>
    <w:rsid w:val="00A32196"/>
    <w:rsid w:val="00A34C85"/>
    <w:rsid w:val="00A36AC7"/>
    <w:rsid w:val="00A379AD"/>
    <w:rsid w:val="00A418C2"/>
    <w:rsid w:val="00A44ED6"/>
    <w:rsid w:val="00A529DF"/>
    <w:rsid w:val="00A5378D"/>
    <w:rsid w:val="00A53D9E"/>
    <w:rsid w:val="00A57E3E"/>
    <w:rsid w:val="00A66943"/>
    <w:rsid w:val="00A72068"/>
    <w:rsid w:val="00A724D5"/>
    <w:rsid w:val="00A72FB0"/>
    <w:rsid w:val="00A77384"/>
    <w:rsid w:val="00A842EC"/>
    <w:rsid w:val="00A84416"/>
    <w:rsid w:val="00A91A85"/>
    <w:rsid w:val="00A9296B"/>
    <w:rsid w:val="00A92BC5"/>
    <w:rsid w:val="00A92DD0"/>
    <w:rsid w:val="00A93F2E"/>
    <w:rsid w:val="00A95E15"/>
    <w:rsid w:val="00A96176"/>
    <w:rsid w:val="00AA59B0"/>
    <w:rsid w:val="00AA6613"/>
    <w:rsid w:val="00AA69E8"/>
    <w:rsid w:val="00AA715C"/>
    <w:rsid w:val="00AB3A7C"/>
    <w:rsid w:val="00AB62FC"/>
    <w:rsid w:val="00AC0C64"/>
    <w:rsid w:val="00AC17D8"/>
    <w:rsid w:val="00AC26EE"/>
    <w:rsid w:val="00AC3392"/>
    <w:rsid w:val="00AC5CB1"/>
    <w:rsid w:val="00AD1F31"/>
    <w:rsid w:val="00AD25C8"/>
    <w:rsid w:val="00AE04FE"/>
    <w:rsid w:val="00AE1153"/>
    <w:rsid w:val="00AF0012"/>
    <w:rsid w:val="00AF699B"/>
    <w:rsid w:val="00AF7D3E"/>
    <w:rsid w:val="00B120BF"/>
    <w:rsid w:val="00B16BCD"/>
    <w:rsid w:val="00B20067"/>
    <w:rsid w:val="00B20CED"/>
    <w:rsid w:val="00B2273A"/>
    <w:rsid w:val="00B24356"/>
    <w:rsid w:val="00B2485F"/>
    <w:rsid w:val="00B251A8"/>
    <w:rsid w:val="00B25DC2"/>
    <w:rsid w:val="00B26AE7"/>
    <w:rsid w:val="00B31740"/>
    <w:rsid w:val="00B33887"/>
    <w:rsid w:val="00B41166"/>
    <w:rsid w:val="00B42754"/>
    <w:rsid w:val="00B46109"/>
    <w:rsid w:val="00B53C84"/>
    <w:rsid w:val="00B5542D"/>
    <w:rsid w:val="00B5717E"/>
    <w:rsid w:val="00B57412"/>
    <w:rsid w:val="00B757AA"/>
    <w:rsid w:val="00B76027"/>
    <w:rsid w:val="00B86E65"/>
    <w:rsid w:val="00B9015A"/>
    <w:rsid w:val="00B95B45"/>
    <w:rsid w:val="00B976B7"/>
    <w:rsid w:val="00BA1984"/>
    <w:rsid w:val="00BA44B2"/>
    <w:rsid w:val="00BB0A5C"/>
    <w:rsid w:val="00BB4D59"/>
    <w:rsid w:val="00BC2535"/>
    <w:rsid w:val="00BC4A67"/>
    <w:rsid w:val="00BC7227"/>
    <w:rsid w:val="00BC75A0"/>
    <w:rsid w:val="00BD6A5B"/>
    <w:rsid w:val="00BE124F"/>
    <w:rsid w:val="00BF20B9"/>
    <w:rsid w:val="00BF2147"/>
    <w:rsid w:val="00BF2464"/>
    <w:rsid w:val="00C05DF7"/>
    <w:rsid w:val="00C06069"/>
    <w:rsid w:val="00C1012F"/>
    <w:rsid w:val="00C11520"/>
    <w:rsid w:val="00C12D75"/>
    <w:rsid w:val="00C14CAD"/>
    <w:rsid w:val="00C16A92"/>
    <w:rsid w:val="00C24CD5"/>
    <w:rsid w:val="00C27C36"/>
    <w:rsid w:val="00C33040"/>
    <w:rsid w:val="00C330C9"/>
    <w:rsid w:val="00C346A6"/>
    <w:rsid w:val="00C44793"/>
    <w:rsid w:val="00C45B4F"/>
    <w:rsid w:val="00C604D7"/>
    <w:rsid w:val="00C715D2"/>
    <w:rsid w:val="00C76571"/>
    <w:rsid w:val="00C804E6"/>
    <w:rsid w:val="00C80A31"/>
    <w:rsid w:val="00C81776"/>
    <w:rsid w:val="00C86D18"/>
    <w:rsid w:val="00C92880"/>
    <w:rsid w:val="00C96AFF"/>
    <w:rsid w:val="00CA54DC"/>
    <w:rsid w:val="00CB20AB"/>
    <w:rsid w:val="00CC31CD"/>
    <w:rsid w:val="00CC5EAC"/>
    <w:rsid w:val="00CC76A2"/>
    <w:rsid w:val="00CD48F0"/>
    <w:rsid w:val="00CD65B6"/>
    <w:rsid w:val="00CE0693"/>
    <w:rsid w:val="00CE107B"/>
    <w:rsid w:val="00CE162E"/>
    <w:rsid w:val="00CE3DD2"/>
    <w:rsid w:val="00CE6FC7"/>
    <w:rsid w:val="00CF0AF4"/>
    <w:rsid w:val="00CF37B5"/>
    <w:rsid w:val="00CF4C91"/>
    <w:rsid w:val="00CF5B8D"/>
    <w:rsid w:val="00CF7256"/>
    <w:rsid w:val="00D0102A"/>
    <w:rsid w:val="00D02D12"/>
    <w:rsid w:val="00D05AFB"/>
    <w:rsid w:val="00D15250"/>
    <w:rsid w:val="00D21B46"/>
    <w:rsid w:val="00D2649A"/>
    <w:rsid w:val="00D27D8C"/>
    <w:rsid w:val="00D457EB"/>
    <w:rsid w:val="00D5083F"/>
    <w:rsid w:val="00D51754"/>
    <w:rsid w:val="00D534A0"/>
    <w:rsid w:val="00D54882"/>
    <w:rsid w:val="00D57AC2"/>
    <w:rsid w:val="00D668D7"/>
    <w:rsid w:val="00D674C5"/>
    <w:rsid w:val="00D73169"/>
    <w:rsid w:val="00D755AA"/>
    <w:rsid w:val="00D762B5"/>
    <w:rsid w:val="00D80FF2"/>
    <w:rsid w:val="00D83544"/>
    <w:rsid w:val="00D92612"/>
    <w:rsid w:val="00D93FC9"/>
    <w:rsid w:val="00D941A0"/>
    <w:rsid w:val="00D953B0"/>
    <w:rsid w:val="00D97647"/>
    <w:rsid w:val="00DA7F98"/>
    <w:rsid w:val="00DB1131"/>
    <w:rsid w:val="00DB345D"/>
    <w:rsid w:val="00DB4991"/>
    <w:rsid w:val="00DB68AC"/>
    <w:rsid w:val="00DB75DA"/>
    <w:rsid w:val="00DC2856"/>
    <w:rsid w:val="00DD0DD7"/>
    <w:rsid w:val="00DD7157"/>
    <w:rsid w:val="00DE7064"/>
    <w:rsid w:val="00DE7BA3"/>
    <w:rsid w:val="00DF0FA6"/>
    <w:rsid w:val="00E00B30"/>
    <w:rsid w:val="00E03F59"/>
    <w:rsid w:val="00E130EF"/>
    <w:rsid w:val="00E14698"/>
    <w:rsid w:val="00E157E4"/>
    <w:rsid w:val="00E20E83"/>
    <w:rsid w:val="00E27463"/>
    <w:rsid w:val="00E30CC0"/>
    <w:rsid w:val="00E37B2E"/>
    <w:rsid w:val="00E37CA0"/>
    <w:rsid w:val="00E41F86"/>
    <w:rsid w:val="00E449D5"/>
    <w:rsid w:val="00E515B6"/>
    <w:rsid w:val="00E53CC1"/>
    <w:rsid w:val="00E546AD"/>
    <w:rsid w:val="00E54F7E"/>
    <w:rsid w:val="00E56850"/>
    <w:rsid w:val="00E56E7A"/>
    <w:rsid w:val="00E619B4"/>
    <w:rsid w:val="00E72F2E"/>
    <w:rsid w:val="00E73974"/>
    <w:rsid w:val="00E93BC6"/>
    <w:rsid w:val="00E942B7"/>
    <w:rsid w:val="00E96C14"/>
    <w:rsid w:val="00E96CBE"/>
    <w:rsid w:val="00E97FEF"/>
    <w:rsid w:val="00EA015E"/>
    <w:rsid w:val="00EA03EC"/>
    <w:rsid w:val="00EA1EA0"/>
    <w:rsid w:val="00EA5172"/>
    <w:rsid w:val="00EB7981"/>
    <w:rsid w:val="00EC6271"/>
    <w:rsid w:val="00ED6100"/>
    <w:rsid w:val="00EF1B10"/>
    <w:rsid w:val="00EF3D31"/>
    <w:rsid w:val="00EF5B1C"/>
    <w:rsid w:val="00EF605E"/>
    <w:rsid w:val="00EF694D"/>
    <w:rsid w:val="00F064DA"/>
    <w:rsid w:val="00F1104C"/>
    <w:rsid w:val="00F141CD"/>
    <w:rsid w:val="00F1537F"/>
    <w:rsid w:val="00F168CF"/>
    <w:rsid w:val="00F21DCB"/>
    <w:rsid w:val="00F246C1"/>
    <w:rsid w:val="00F252A5"/>
    <w:rsid w:val="00F265CC"/>
    <w:rsid w:val="00F273A5"/>
    <w:rsid w:val="00F329F3"/>
    <w:rsid w:val="00F3322B"/>
    <w:rsid w:val="00F33F3B"/>
    <w:rsid w:val="00F543A6"/>
    <w:rsid w:val="00F571EF"/>
    <w:rsid w:val="00F63E13"/>
    <w:rsid w:val="00F64B11"/>
    <w:rsid w:val="00F67163"/>
    <w:rsid w:val="00F762BD"/>
    <w:rsid w:val="00F81EB5"/>
    <w:rsid w:val="00F82B8D"/>
    <w:rsid w:val="00F82CDA"/>
    <w:rsid w:val="00F85BBE"/>
    <w:rsid w:val="00F87F72"/>
    <w:rsid w:val="00F90674"/>
    <w:rsid w:val="00F93330"/>
    <w:rsid w:val="00F95FAF"/>
    <w:rsid w:val="00F963F5"/>
    <w:rsid w:val="00F970F3"/>
    <w:rsid w:val="00FA3940"/>
    <w:rsid w:val="00FA5746"/>
    <w:rsid w:val="00FA5AD2"/>
    <w:rsid w:val="00FA639D"/>
    <w:rsid w:val="00FA6544"/>
    <w:rsid w:val="00FA7F21"/>
    <w:rsid w:val="00FB0F40"/>
    <w:rsid w:val="00FB10D7"/>
    <w:rsid w:val="00FB444A"/>
    <w:rsid w:val="00FB5742"/>
    <w:rsid w:val="00FC17B5"/>
    <w:rsid w:val="00FC405D"/>
    <w:rsid w:val="00FD6AE8"/>
    <w:rsid w:val="00FE2A55"/>
    <w:rsid w:val="00FF676F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68219"/>
  <w15:chartTrackingRefBased/>
  <w15:docId w15:val="{5D0C6531-0D8D-4444-99F0-5058E987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8C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E130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7032AD"/>
    <w:pPr>
      <w:keepNext/>
      <w:keepLines/>
      <w:spacing w:before="4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qFormat/>
    <w:rsid w:val="007032AD"/>
    <w:pPr>
      <w:keepNext/>
      <w:keepLines/>
      <w:spacing w:before="40" w:line="240" w:lineRule="atLeas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val="en-US" w:eastAsia="en-US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E130EF"/>
    <w:pPr>
      <w:keepNext w:val="0"/>
      <w:keepLines w:val="0"/>
      <w:tabs>
        <w:tab w:val="num" w:pos="2126"/>
      </w:tabs>
      <w:spacing w:before="120" w:after="120" w:line="288" w:lineRule="auto"/>
      <w:ind w:left="2126" w:hanging="708"/>
      <w:jc w:val="both"/>
      <w:outlineLvl w:val="3"/>
    </w:pPr>
    <w:rPr>
      <w:rFonts w:ascii="Arial" w:eastAsia="Times New Roman" w:hAnsi="Arial" w:cs="Arial"/>
      <w:bCs/>
      <w:iCs/>
      <w:color w:val="auto"/>
      <w:kern w:val="20"/>
      <w:sz w:val="22"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E130EF"/>
    <w:pPr>
      <w:tabs>
        <w:tab w:val="clear" w:pos="2126"/>
        <w:tab w:val="num" w:pos="2835"/>
      </w:tabs>
      <w:ind w:left="2835" w:hanging="709"/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E130EF"/>
    <w:pPr>
      <w:tabs>
        <w:tab w:val="clear" w:pos="2835"/>
        <w:tab w:val="num" w:pos="3544"/>
      </w:tabs>
      <w:ind w:left="3544"/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E130EF"/>
    <w:pPr>
      <w:tabs>
        <w:tab w:val="clear" w:pos="3544"/>
        <w:tab w:val="num" w:pos="4253"/>
      </w:tabs>
      <w:ind w:left="4253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130EF"/>
    <w:pPr>
      <w:keepNext/>
      <w:spacing w:before="120"/>
      <w:ind w:left="567" w:hanging="567"/>
      <w:jc w:val="center"/>
      <w:outlineLvl w:val="7"/>
    </w:pPr>
    <w:rPr>
      <w:rFonts w:ascii="Arial" w:hAnsi="Arial" w:cs="Arial"/>
      <w:b/>
      <w:bCs/>
      <w:sz w:val="12"/>
      <w:szCs w:val="1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130EF"/>
    <w:pPr>
      <w:keepNext/>
      <w:spacing w:before="120"/>
      <w:ind w:left="567" w:right="146" w:hanging="567"/>
      <w:jc w:val="center"/>
      <w:outlineLvl w:val="8"/>
    </w:pPr>
    <w:rPr>
      <w:rFonts w:ascii="Arial" w:hAnsi="Arial" w:cs="Arial"/>
      <w:b/>
      <w:bCs/>
      <w:color w:val="FFFFFF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Akapit z listą;1_literowka,Literowanie,1_literowka"/>
    <w:basedOn w:val="Normalny"/>
    <w:link w:val="AkapitzlistZnak"/>
    <w:uiPriority w:val="34"/>
    <w:qFormat/>
    <w:rsid w:val="004F0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Akapit z listą;1_literowka Znak,Literowanie Znak"/>
    <w:basedOn w:val="Domylnaczcionkaakapitu"/>
    <w:link w:val="Akapitzlist"/>
    <w:uiPriority w:val="34"/>
    <w:locked/>
    <w:rsid w:val="004F08C0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F08C0"/>
    <w:rPr>
      <w:color w:val="0000FF"/>
      <w:u w:val="single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F08C0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F08C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4F08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5D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5D2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5D2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86203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6203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6203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6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03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620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62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03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body text"/>
    <w:basedOn w:val="Normalny"/>
    <w:link w:val="TekstpodstawowyZnak"/>
    <w:unhideWhenUsed/>
    <w:rsid w:val="00A842EC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rsid w:val="00A842EC"/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tandardowyStandardowy1">
    <w:name w:val="Standardowy.Standardowy1"/>
    <w:basedOn w:val="Normalny"/>
    <w:rsid w:val="00A842EC"/>
    <w:pPr>
      <w:autoSpaceDE w:val="0"/>
      <w:autoSpaceDN w:val="0"/>
    </w:pPr>
    <w:rPr>
      <w:rFonts w:ascii="Times New Roman" w:eastAsiaTheme="minorHAnsi" w:hAnsi="Times New Roman"/>
      <w:sz w:val="24"/>
    </w:rPr>
  </w:style>
  <w:style w:type="character" w:customStyle="1" w:styleId="WW8Num7z1">
    <w:name w:val="WW8Num7z1"/>
    <w:basedOn w:val="Domylnaczcionkaakapitu"/>
    <w:uiPriority w:val="99"/>
    <w:rsid w:val="00A842EC"/>
    <w:rPr>
      <w:rFonts w:ascii="Courier New" w:hAnsi="Courier New" w:cs="Courier New" w:hint="default"/>
    </w:rPr>
  </w:style>
  <w:style w:type="character" w:customStyle="1" w:styleId="Znak">
    <w:name w:val="Znak"/>
    <w:basedOn w:val="Domylnaczcionkaakapitu"/>
    <w:uiPriority w:val="99"/>
    <w:rsid w:val="00A842EC"/>
    <w:rPr>
      <w:rFonts w:ascii="Consolas" w:hAnsi="Consolas" w:cs="Consolas" w:hint="default"/>
    </w:rPr>
  </w:style>
  <w:style w:type="character" w:styleId="Numerstrony">
    <w:name w:val="page number"/>
    <w:basedOn w:val="Domylnaczcionkaakapitu"/>
    <w:unhideWhenUsed/>
    <w:rsid w:val="00A842EC"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7032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7032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a2">
    <w:name w:val="List 2"/>
    <w:basedOn w:val="Normalny"/>
    <w:semiHidden/>
    <w:unhideWhenUsed/>
    <w:rsid w:val="007032AD"/>
    <w:pPr>
      <w:ind w:left="566" w:hanging="283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EF1B10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F1B1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yle3">
    <w:name w:val="Style3"/>
    <w:basedOn w:val="Normalny"/>
    <w:uiPriority w:val="99"/>
    <w:rsid w:val="00EF1B10"/>
    <w:pPr>
      <w:widowControl w:val="0"/>
      <w:autoSpaceDE w:val="0"/>
      <w:autoSpaceDN w:val="0"/>
      <w:adjustRightInd w:val="0"/>
    </w:pPr>
    <w:rPr>
      <w:rFonts w:ascii="Calibri" w:hAnsi="Calibri"/>
      <w:sz w:val="24"/>
    </w:rPr>
  </w:style>
  <w:style w:type="paragraph" w:customStyle="1" w:styleId="Style2">
    <w:name w:val="Style2"/>
    <w:basedOn w:val="Normalny"/>
    <w:uiPriority w:val="99"/>
    <w:rsid w:val="00EF1B10"/>
    <w:pPr>
      <w:widowControl w:val="0"/>
      <w:autoSpaceDE w:val="0"/>
      <w:autoSpaceDN w:val="0"/>
      <w:adjustRightInd w:val="0"/>
      <w:spacing w:line="279" w:lineRule="exact"/>
      <w:ind w:firstLine="325"/>
      <w:jc w:val="both"/>
    </w:pPr>
    <w:rPr>
      <w:rFonts w:ascii="Trebuchet MS" w:hAnsi="Trebuchet MS"/>
      <w:sz w:val="24"/>
    </w:rPr>
  </w:style>
  <w:style w:type="paragraph" w:customStyle="1" w:styleId="Style4">
    <w:name w:val="Style4"/>
    <w:basedOn w:val="Normalny"/>
    <w:uiPriority w:val="99"/>
    <w:rsid w:val="00EF1B10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Calibri" w:hAnsi="Calibri"/>
      <w:sz w:val="24"/>
    </w:rPr>
  </w:style>
  <w:style w:type="character" w:customStyle="1" w:styleId="FontStyle13">
    <w:name w:val="Font Style13"/>
    <w:uiPriority w:val="99"/>
    <w:rsid w:val="00EF1B10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uiPriority w:val="99"/>
    <w:rsid w:val="00EF1B10"/>
    <w:rPr>
      <w:rFonts w:ascii="Calibri" w:hAnsi="Calibri" w:cs="Calibri"/>
      <w:sz w:val="20"/>
      <w:szCs w:val="20"/>
    </w:rPr>
  </w:style>
  <w:style w:type="paragraph" w:customStyle="1" w:styleId="Style8">
    <w:name w:val="Style8"/>
    <w:basedOn w:val="Normalny"/>
    <w:uiPriority w:val="99"/>
    <w:rsid w:val="00EF1B10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ascii="Calibri" w:hAnsi="Calibri"/>
      <w:sz w:val="24"/>
    </w:rPr>
  </w:style>
  <w:style w:type="character" w:customStyle="1" w:styleId="FontStyle12">
    <w:name w:val="Font Style12"/>
    <w:uiPriority w:val="99"/>
    <w:rsid w:val="00EF1B10"/>
    <w:rPr>
      <w:rFonts w:ascii="Calibri" w:hAnsi="Calibri" w:cs="Calibri"/>
      <w:b/>
      <w:bCs/>
      <w:i/>
      <w:iCs/>
      <w:sz w:val="20"/>
      <w:szCs w:val="20"/>
    </w:rPr>
  </w:style>
  <w:style w:type="character" w:styleId="UyteHipercze">
    <w:name w:val="FollowedHyperlink"/>
    <w:aliases w:val="OdwiedzoneHiperłącze"/>
    <w:basedOn w:val="Domylnaczcionkaakapitu"/>
    <w:uiPriority w:val="99"/>
    <w:unhideWhenUsed/>
    <w:rsid w:val="009C2304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nhideWhenUsed/>
    <w:rsid w:val="005C6792"/>
    <w:pPr>
      <w:tabs>
        <w:tab w:val="left" w:pos="3402"/>
        <w:tab w:val="center" w:pos="4536"/>
        <w:tab w:val="right" w:pos="9072"/>
      </w:tabs>
    </w:pPr>
    <w:rPr>
      <w:rFonts w:ascii="Arial" w:hAnsi="Arial"/>
      <w:sz w:val="24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C6792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5C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8">
    <w:name w:val="Font Style78"/>
    <w:basedOn w:val="Domylnaczcionkaakapitu"/>
    <w:uiPriority w:val="99"/>
    <w:rsid w:val="005C67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basedOn w:val="Domylnaczcionkaakapitu"/>
    <w:uiPriority w:val="99"/>
    <w:rsid w:val="005C6792"/>
    <w:rPr>
      <w:rFonts w:ascii="Verdana" w:hAnsi="Verdana" w:cs="Verdana"/>
      <w:b/>
      <w:bCs/>
      <w:i/>
      <w:iCs/>
      <w:sz w:val="12"/>
      <w:szCs w:val="12"/>
    </w:rPr>
  </w:style>
  <w:style w:type="character" w:customStyle="1" w:styleId="FontStyle42">
    <w:name w:val="Font Style42"/>
    <w:basedOn w:val="Domylnaczcionkaakapitu"/>
    <w:uiPriority w:val="99"/>
    <w:rsid w:val="005C6792"/>
    <w:rPr>
      <w:rFonts w:ascii="Calibri" w:hAnsi="Calibri" w:cs="Calibri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5C67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table">
    <w:name w:val="List Item table"/>
    <w:basedOn w:val="Normalny"/>
    <w:rsid w:val="005C6792"/>
    <w:pPr>
      <w:numPr>
        <w:numId w:val="3"/>
      </w:numPr>
      <w:spacing w:before="20" w:after="20"/>
    </w:pPr>
    <w:rPr>
      <w:rFonts w:ascii="Arial" w:hAnsi="Arial"/>
      <w:szCs w:val="20"/>
      <w:lang w:val="de-DE" w:eastAsia="en-US"/>
    </w:rPr>
  </w:style>
  <w:style w:type="paragraph" w:customStyle="1" w:styleId="Table">
    <w:name w:val="Table"/>
    <w:basedOn w:val="Normalny"/>
    <w:rsid w:val="005C6792"/>
    <w:pPr>
      <w:spacing w:before="20" w:after="20"/>
    </w:pPr>
    <w:rPr>
      <w:rFonts w:ascii="Arial" w:hAnsi="Arial"/>
      <w:szCs w:val="20"/>
      <w:lang w:val="en-US" w:eastAsia="en-US"/>
    </w:rPr>
  </w:style>
  <w:style w:type="paragraph" w:customStyle="1" w:styleId="Style25">
    <w:name w:val="Style25"/>
    <w:basedOn w:val="Normalny"/>
    <w:uiPriority w:val="99"/>
    <w:rsid w:val="005C6792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8">
    <w:name w:val="Style28"/>
    <w:basedOn w:val="Normalny"/>
    <w:uiPriority w:val="99"/>
    <w:rsid w:val="005C6792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9">
    <w:name w:val="Style29"/>
    <w:basedOn w:val="Normalny"/>
    <w:uiPriority w:val="99"/>
    <w:rsid w:val="005C679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 w:val="24"/>
    </w:rPr>
  </w:style>
  <w:style w:type="character" w:customStyle="1" w:styleId="Nagwek1Znak">
    <w:name w:val="Nagłówek 1 Znak"/>
    <w:aliases w:val="Heading 1 Char Znak"/>
    <w:basedOn w:val="Domylnaczcionkaakapitu"/>
    <w:link w:val="Nagwek1"/>
    <w:uiPriority w:val="99"/>
    <w:rsid w:val="00E130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uiPriority w:val="9"/>
    <w:rsid w:val="00E130EF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uiPriority w:val="9"/>
    <w:rsid w:val="00E130EF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uiPriority w:val="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uiPriority w:val="9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8Znak">
    <w:name w:val="Nagłówek 8 Znak"/>
    <w:basedOn w:val="Domylnaczcionkaakapitu"/>
    <w:link w:val="Nagwek8"/>
    <w:rsid w:val="00E130EF"/>
    <w:rPr>
      <w:rFonts w:ascii="Arial" w:eastAsia="Times New Roman" w:hAnsi="Arial" w:cs="Arial"/>
      <w:b/>
      <w:bCs/>
      <w:sz w:val="12"/>
      <w:szCs w:val="12"/>
    </w:rPr>
  </w:style>
  <w:style w:type="character" w:customStyle="1" w:styleId="Nagwek9Znak">
    <w:name w:val="Nagłówek 9 Znak"/>
    <w:basedOn w:val="Domylnaczcionkaakapitu"/>
    <w:link w:val="Nagwek9"/>
    <w:rsid w:val="00E130EF"/>
    <w:rPr>
      <w:rFonts w:ascii="Arial" w:eastAsia="Times New Roman" w:hAnsi="Arial" w:cs="Arial"/>
      <w:b/>
      <w:bCs/>
      <w:color w:val="FFFFFF"/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E130EF"/>
    <w:pPr>
      <w:spacing w:before="120" w:after="120" w:line="480" w:lineRule="auto"/>
      <w:ind w:left="567" w:hanging="567"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130EF"/>
    <w:pPr>
      <w:spacing w:before="120" w:after="120"/>
      <w:ind w:left="567" w:hanging="567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30E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BodyText21">
    <w:name w:val="Body Text 21"/>
    <w:basedOn w:val="Normalny"/>
    <w:rsid w:val="00E130EF"/>
    <w:pPr>
      <w:widowControl w:val="0"/>
      <w:spacing w:before="120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Styl1">
    <w:name w:val="Styl1"/>
    <w:basedOn w:val="Normalny"/>
    <w:rsid w:val="00E130EF"/>
    <w:pPr>
      <w:numPr>
        <w:numId w:val="7"/>
      </w:numPr>
      <w:spacing w:before="120"/>
      <w:jc w:val="both"/>
    </w:pPr>
    <w:rPr>
      <w:rFonts w:ascii="Arial" w:hAnsi="Arial"/>
      <w:b/>
      <w:sz w:val="28"/>
      <w:szCs w:val="20"/>
    </w:rPr>
  </w:style>
  <w:style w:type="character" w:styleId="Pogrubienie">
    <w:name w:val="Strong"/>
    <w:qFormat/>
    <w:rsid w:val="00E130EF"/>
    <w:rPr>
      <w:b/>
      <w:bCs/>
    </w:rPr>
  </w:style>
  <w:style w:type="paragraph" w:styleId="Tekstpodstawowywcity">
    <w:name w:val="Body Text Indent"/>
    <w:basedOn w:val="Normalny"/>
    <w:link w:val="TekstpodstawowywcityZnak"/>
    <w:rsid w:val="00E130EF"/>
    <w:pPr>
      <w:spacing w:before="120" w:after="120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130EF"/>
    <w:pPr>
      <w:spacing w:before="120" w:after="120" w:line="480" w:lineRule="auto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E130EF"/>
    <w:pPr>
      <w:spacing w:before="120" w:after="0" w:line="240" w:lineRule="auto"/>
      <w:ind w:left="567" w:hanging="567"/>
      <w:jc w:val="both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E130EF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E130EF"/>
    <w:pPr>
      <w:autoSpaceDE w:val="0"/>
      <w:autoSpaceDN w:val="0"/>
      <w:adjustRightInd w:val="0"/>
      <w:spacing w:before="120" w:after="0" w:line="240" w:lineRule="auto"/>
      <w:ind w:left="567" w:hanging="567"/>
      <w:jc w:val="both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E130EF"/>
    <w:pPr>
      <w:spacing w:before="100" w:beforeAutospacing="1" w:after="100" w:afterAutospacing="1"/>
      <w:ind w:left="567" w:hanging="567"/>
      <w:jc w:val="both"/>
    </w:pPr>
    <w:rPr>
      <w:rFonts w:ascii="Times" w:eastAsiaTheme="minorHAnsi" w:hAnsi="Times"/>
      <w:szCs w:val="20"/>
      <w:lang w:val="cs-CZ"/>
    </w:rPr>
  </w:style>
  <w:style w:type="paragraph" w:styleId="Spistreci1">
    <w:name w:val="toc 1"/>
    <w:basedOn w:val="Normalny"/>
    <w:next w:val="Normalny"/>
    <w:autoRedefine/>
    <w:uiPriority w:val="39"/>
    <w:rsid w:val="00E130EF"/>
    <w:pPr>
      <w:spacing w:before="120" w:after="120"/>
      <w:ind w:left="567" w:hanging="567"/>
      <w:jc w:val="both"/>
    </w:pPr>
    <w:rPr>
      <w:rFonts w:ascii="Arial" w:hAnsi="Arial"/>
      <w:b/>
      <w:bCs/>
      <w:caps/>
      <w:szCs w:val="20"/>
    </w:rPr>
  </w:style>
  <w:style w:type="paragraph" w:styleId="Legenda">
    <w:name w:val="caption"/>
    <w:basedOn w:val="Normalny"/>
    <w:next w:val="Normalny"/>
    <w:autoRedefine/>
    <w:qFormat/>
    <w:rsid w:val="00E130EF"/>
    <w:pPr>
      <w:numPr>
        <w:numId w:val="8"/>
      </w:num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666666"/>
      <w:spacing w:before="120"/>
      <w:jc w:val="center"/>
    </w:pPr>
    <w:rPr>
      <w:rFonts w:ascii="Arial" w:hAnsi="Arial" w:cs="Arial"/>
      <w:b/>
      <w:bCs/>
      <w:caps/>
      <w:color w:val="F8F8F8"/>
      <w:sz w:val="22"/>
      <w:szCs w:val="22"/>
      <w:shd w:val="clear" w:color="auto" w:fill="666666"/>
    </w:rPr>
  </w:style>
  <w:style w:type="paragraph" w:styleId="Spistreci2">
    <w:name w:val="toc 2"/>
    <w:basedOn w:val="Normalny"/>
    <w:next w:val="Normalny"/>
    <w:autoRedefine/>
    <w:uiPriority w:val="39"/>
    <w:rsid w:val="00E130EF"/>
    <w:pPr>
      <w:spacing w:before="120"/>
      <w:ind w:left="200" w:hanging="567"/>
      <w:jc w:val="both"/>
    </w:pPr>
    <w:rPr>
      <w:rFonts w:ascii="Arial" w:hAnsi="Arial"/>
      <w:smallCaps/>
      <w:szCs w:val="20"/>
    </w:rPr>
  </w:style>
  <w:style w:type="paragraph" w:customStyle="1" w:styleId="Standdopkt">
    <w:name w:val="Stand do pkt"/>
    <w:basedOn w:val="Normalny"/>
    <w:autoRedefine/>
    <w:rsid w:val="00E130EF"/>
    <w:pPr>
      <w:tabs>
        <w:tab w:val="num" w:pos="1080"/>
      </w:tabs>
      <w:spacing w:before="120"/>
      <w:ind w:left="1080" w:hanging="1080"/>
      <w:jc w:val="both"/>
    </w:pPr>
    <w:rPr>
      <w:rFonts w:ascii="Arial" w:hAnsi="Arial" w:cs="Arial"/>
      <w:szCs w:val="20"/>
    </w:rPr>
  </w:style>
  <w:style w:type="paragraph" w:customStyle="1" w:styleId="Standardwylicz1">
    <w:name w:val="Standard wylicz 1"/>
    <w:basedOn w:val="Normalny"/>
    <w:next w:val="Normalny"/>
    <w:autoRedefine/>
    <w:rsid w:val="00E130EF"/>
    <w:pPr>
      <w:numPr>
        <w:numId w:val="9"/>
      </w:numPr>
      <w:spacing w:before="120"/>
      <w:jc w:val="both"/>
    </w:pPr>
    <w:rPr>
      <w:rFonts w:ascii="Arial" w:hAnsi="Arial" w:cs="Arial"/>
      <w:szCs w:val="20"/>
    </w:rPr>
  </w:style>
  <w:style w:type="paragraph" w:customStyle="1" w:styleId="Krawd">
    <w:name w:val="Krawędż"/>
    <w:basedOn w:val="Normalny"/>
    <w:next w:val="Normalny"/>
    <w:autoRedefine/>
    <w:rsid w:val="00E130EF"/>
    <w:pPr>
      <w:spacing w:before="120"/>
      <w:ind w:left="567" w:hanging="567"/>
      <w:jc w:val="center"/>
    </w:pPr>
    <w:rPr>
      <w:rFonts w:ascii="Arial" w:hAnsi="Arial" w:cs="Arial"/>
      <w:b/>
      <w:bCs/>
      <w:i/>
      <w:iCs/>
      <w:color w:val="F0F0F0"/>
      <w:spacing w:val="40"/>
      <w:sz w:val="72"/>
      <w:szCs w:val="72"/>
    </w:rPr>
  </w:style>
  <w:style w:type="paragraph" w:customStyle="1" w:styleId="Standardwylicz2">
    <w:name w:val="Standard wylicz 2"/>
    <w:basedOn w:val="Normalny"/>
    <w:rsid w:val="00E130EF"/>
    <w:pPr>
      <w:numPr>
        <w:numId w:val="10"/>
      </w:numPr>
      <w:spacing w:before="120"/>
      <w:jc w:val="both"/>
    </w:pPr>
    <w:rPr>
      <w:rFonts w:ascii="Arial" w:hAnsi="Arial" w:cs="Arial"/>
      <w:szCs w:val="20"/>
    </w:rPr>
  </w:style>
  <w:style w:type="paragraph" w:styleId="Tytu">
    <w:name w:val="Title"/>
    <w:basedOn w:val="Normalny"/>
    <w:link w:val="TytuZnak"/>
    <w:qFormat/>
    <w:rsid w:val="00E130EF"/>
    <w:pPr>
      <w:spacing w:before="120"/>
      <w:ind w:left="567" w:hanging="567"/>
      <w:jc w:val="center"/>
    </w:pPr>
    <w:rPr>
      <w:rFonts w:ascii="Arial" w:hAnsi="Arial" w:cs="Arial"/>
      <w:b/>
      <w:bCs/>
      <w:sz w:val="24"/>
      <w:lang w:eastAsia="en-US"/>
    </w:rPr>
  </w:style>
  <w:style w:type="character" w:customStyle="1" w:styleId="TytuZnak">
    <w:name w:val="Tytuł Znak"/>
    <w:basedOn w:val="Domylnaczcionkaakapitu"/>
    <w:link w:val="Tytu"/>
    <w:rsid w:val="00E130EF"/>
    <w:rPr>
      <w:rFonts w:ascii="Arial" w:eastAsia="Times New Roman" w:hAnsi="Arial" w:cs="Arial"/>
      <w:b/>
      <w:bCs/>
      <w:sz w:val="24"/>
      <w:szCs w:val="24"/>
    </w:rPr>
  </w:style>
  <w:style w:type="paragraph" w:customStyle="1" w:styleId="Standardowypunktowany">
    <w:name w:val="Standardowy punktowany"/>
    <w:basedOn w:val="Normalny"/>
    <w:rsid w:val="00E130EF"/>
    <w:pPr>
      <w:numPr>
        <w:numId w:val="11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link w:val="Tekstpodstawowywcity3Znak"/>
    <w:rsid w:val="00E130EF"/>
    <w:pPr>
      <w:spacing w:before="120"/>
      <w:ind w:left="360" w:hanging="180"/>
      <w:jc w:val="both"/>
    </w:pPr>
    <w:rPr>
      <w:rFonts w:ascii="Arial" w:hAnsi="Arial" w:cs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30EF"/>
    <w:rPr>
      <w:rFonts w:ascii="Arial" w:eastAsia="Times New Roman" w:hAnsi="Arial" w:cs="Arial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character" w:customStyle="1" w:styleId="PodtytuZnak">
    <w:name w:val="Podtytuł Znak"/>
    <w:basedOn w:val="Domylnaczcionkaakapitu"/>
    <w:link w:val="Podtytu"/>
    <w:rsid w:val="00E130E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ntent1">
    <w:name w:val="content1"/>
    <w:basedOn w:val="Domylnaczcionkaakapitu"/>
    <w:rsid w:val="00E130EF"/>
    <w:rPr>
      <w:rFonts w:ascii="Arial" w:hAnsi="Arial" w:cs="Arial"/>
      <w:color w:val="auto"/>
      <w:sz w:val="18"/>
      <w:szCs w:val="18"/>
    </w:rPr>
  </w:style>
  <w:style w:type="paragraph" w:customStyle="1" w:styleId="StandardowyNumerowany">
    <w:name w:val="Standardowy Numerowany"/>
    <w:basedOn w:val="Normalny"/>
    <w:rsid w:val="00E130EF"/>
    <w:pPr>
      <w:numPr>
        <w:numId w:val="12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customStyle="1" w:styleId="StandardowyBold">
    <w:name w:val="Standardowy Bold"/>
    <w:basedOn w:val="Normalny"/>
    <w:next w:val="Normalny"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paragraph" w:styleId="Spistreci8">
    <w:name w:val="toc 8"/>
    <w:basedOn w:val="Normalny"/>
    <w:next w:val="Normalny"/>
    <w:autoRedefine/>
    <w:semiHidden/>
    <w:rsid w:val="00E130EF"/>
    <w:pPr>
      <w:spacing w:before="120"/>
      <w:ind w:left="1400" w:hanging="567"/>
      <w:jc w:val="both"/>
    </w:pPr>
    <w:rPr>
      <w:rFonts w:ascii="Arial" w:hAnsi="Arial"/>
      <w:sz w:val="18"/>
      <w:szCs w:val="18"/>
    </w:rPr>
  </w:style>
  <w:style w:type="paragraph" w:customStyle="1" w:styleId="Zalacznik">
    <w:name w:val="Zalacznik"/>
    <w:basedOn w:val="Normalny"/>
    <w:next w:val="Normalny"/>
    <w:autoRedefine/>
    <w:rsid w:val="00E130EF"/>
    <w:pPr>
      <w:widowControl w:val="0"/>
      <w:tabs>
        <w:tab w:val="num" w:pos="1080"/>
        <w:tab w:val="num" w:pos="1980"/>
        <w:tab w:val="left" w:pos="2340"/>
        <w:tab w:val="left" w:pos="2520"/>
      </w:tabs>
      <w:autoSpaceDE w:val="0"/>
      <w:autoSpaceDN w:val="0"/>
      <w:adjustRightInd w:val="0"/>
      <w:spacing w:before="120" w:after="120" w:line="320" w:lineRule="atLeast"/>
      <w:ind w:left="1980" w:hanging="1696"/>
      <w:jc w:val="both"/>
    </w:pPr>
    <w:rPr>
      <w:rFonts w:cs="Verdana"/>
      <w:b/>
      <w:bCs/>
      <w:noProof/>
      <w:sz w:val="24"/>
    </w:rPr>
  </w:style>
  <w:style w:type="paragraph" w:customStyle="1" w:styleId="Rozdzial">
    <w:name w:val="Rozdzial"/>
    <w:basedOn w:val="Nagwek1"/>
    <w:next w:val="Normalny"/>
    <w:rsid w:val="00E130EF"/>
    <w:pPr>
      <w:keepLines w:val="0"/>
      <w:tabs>
        <w:tab w:val="num" w:pos="360"/>
      </w:tabs>
      <w:spacing w:before="960" w:after="960" w:line="320" w:lineRule="atLeast"/>
      <w:ind w:left="432" w:firstLine="288"/>
      <w:jc w:val="both"/>
    </w:pPr>
    <w:rPr>
      <w:rFonts w:ascii="Verdana" w:eastAsia="Times New Roman" w:hAnsi="Verdana" w:cs="Verdana"/>
      <w:b/>
      <w:bCs/>
      <w:color w:val="auto"/>
    </w:rPr>
  </w:style>
  <w:style w:type="paragraph" w:customStyle="1" w:styleId="DefaultText">
    <w:name w:val="Default Text"/>
    <w:basedOn w:val="Normalny"/>
    <w:rsid w:val="00E130EF"/>
    <w:pPr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cs="Verdana"/>
      <w:sz w:val="24"/>
      <w:lang w:val="en-US"/>
    </w:rPr>
  </w:style>
  <w:style w:type="paragraph" w:customStyle="1" w:styleId="xl23">
    <w:name w:val="xl23"/>
    <w:basedOn w:val="Normalny"/>
    <w:rsid w:val="00E130EF"/>
    <w:pP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1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">
    <w:name w:val="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1ZnakZnakZnak">
    <w:name w:val="1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character" w:styleId="Wyrnienieintensywne">
    <w:name w:val="Intense Emphasis"/>
    <w:basedOn w:val="Domylnaczcionkaakapitu"/>
    <w:qFormat/>
    <w:rsid w:val="00E130EF"/>
    <w:rPr>
      <w:rFonts w:cs="Times New Roman"/>
      <w:b/>
      <w:bCs/>
      <w:i/>
      <w:iCs/>
      <w:color w:val="auto"/>
    </w:rPr>
  </w:style>
  <w:style w:type="paragraph" w:styleId="Listapunktowana2">
    <w:name w:val="List Bullet 2"/>
    <w:basedOn w:val="Normalny"/>
    <w:autoRedefine/>
    <w:rsid w:val="00E130EF"/>
    <w:pPr>
      <w:spacing w:before="120"/>
      <w:ind w:left="643" w:hanging="360"/>
      <w:jc w:val="both"/>
    </w:pPr>
    <w:rPr>
      <w:rFonts w:ascii="Arial" w:hAnsi="Arial" w:cs="Arial"/>
      <w:szCs w:val="20"/>
    </w:rPr>
  </w:style>
  <w:style w:type="paragraph" w:customStyle="1" w:styleId="Akapitzlist1">
    <w:name w:val="Akapit z listą1"/>
    <w:basedOn w:val="Normalny"/>
    <w:rsid w:val="00E130EF"/>
    <w:pPr>
      <w:spacing w:before="120"/>
      <w:ind w:left="720" w:hanging="567"/>
      <w:jc w:val="both"/>
    </w:pPr>
    <w:rPr>
      <w:rFonts w:ascii="Arial" w:hAnsi="Arial"/>
      <w:sz w:val="24"/>
    </w:rPr>
  </w:style>
  <w:style w:type="character" w:customStyle="1" w:styleId="EquationCaption">
    <w:name w:val="_Equation Caption"/>
    <w:rsid w:val="00E130EF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E130EF"/>
    <w:pPr>
      <w:spacing w:before="120"/>
      <w:ind w:left="567" w:hanging="567"/>
      <w:jc w:val="both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130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z4">
    <w:name w:val="WW8Num1z4"/>
    <w:rsid w:val="00E130EF"/>
  </w:style>
  <w:style w:type="character" w:customStyle="1" w:styleId="luchili">
    <w:name w:val="luc_hili"/>
    <w:basedOn w:val="Domylnaczcionkaakapitu"/>
    <w:rsid w:val="00E130EF"/>
  </w:style>
  <w:style w:type="paragraph" w:customStyle="1" w:styleId="font5">
    <w:name w:val="font5"/>
    <w:basedOn w:val="Normalny"/>
    <w:rsid w:val="00E130EF"/>
    <w:pPr>
      <w:spacing w:before="100" w:beforeAutospacing="1" w:after="100" w:afterAutospacing="1"/>
      <w:ind w:left="567" w:hanging="567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65">
    <w:name w:val="xl65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</w:pPr>
    <w:rPr>
      <w:rFonts w:ascii="Times New Roman" w:hAnsi="Times New Roman"/>
      <w:szCs w:val="20"/>
    </w:rPr>
  </w:style>
  <w:style w:type="paragraph" w:customStyle="1" w:styleId="xl66">
    <w:name w:val="xl66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paragraph" w:styleId="Tekstblokowy">
    <w:name w:val="Block Text"/>
    <w:basedOn w:val="Normalny"/>
    <w:rsid w:val="007F62E4"/>
    <w:pPr>
      <w:tabs>
        <w:tab w:val="left" w:pos="567"/>
        <w:tab w:val="left" w:pos="9639"/>
      </w:tabs>
      <w:overflowPunct w:val="0"/>
      <w:autoSpaceDE w:val="0"/>
      <w:autoSpaceDN w:val="0"/>
      <w:adjustRightInd w:val="0"/>
      <w:spacing w:line="319" w:lineRule="auto"/>
      <w:ind w:left="1080" w:right="-144" w:hanging="720"/>
      <w:jc w:val="both"/>
      <w:textAlignment w:val="baseline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262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licja.suchon@enea.pl" TargetMode="External"/><Relationship Id="rId18" Type="http://schemas.openxmlformats.org/officeDocument/2006/relationships/package" Target="embeddings/Dokument_programu_Microsoft_Word1.docx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enea.pl/pl/grupaenea/o-grupie/spolki-grupy-enea/polaniec/zamowienia/dokumenty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tomasz.damm@enea.pl" TargetMode="External"/><Relationship Id="rId17" Type="http://schemas.openxmlformats.org/officeDocument/2006/relationships/image" Target="media/image3.emf"/><Relationship Id="rId25" Type="http://schemas.openxmlformats.org/officeDocument/2006/relationships/hyperlink" Target="https://www.enea.pl/pl/grupaenea/o-grupie/spolki-grupy-enea/polaniec/zamowienia/dokumenty" TargetMode="External"/><Relationship Id="rId2" Type="http://schemas.openxmlformats.org/officeDocument/2006/relationships/numbering" Target="numbering.xml"/><Relationship Id="rId16" Type="http://schemas.openxmlformats.org/officeDocument/2006/relationships/package" Target="embeddings/Dokument_programu_Microsoft_Word.docx"/><Relationship Id="rId20" Type="http://schemas.openxmlformats.org/officeDocument/2006/relationships/package" Target="embeddings/Dokument_programu_Microsoft_Word2.doc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nea.pl/pl/grupaenea/o-grupie/spolki-grupy-enea/polaniec/zamowienia/dokumenty-dla-wykonawcow-i-dostawcow" TargetMode="External"/><Relationship Id="rId24" Type="http://schemas.openxmlformats.org/officeDocument/2006/relationships/hyperlink" Target="mailto:tomasz.damm@enea.p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hyperlink" Target="mailto:eep.iod@enea.p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enea.pl/grupaenea/o_grupie/enea-polaniec/zamowienia/dokumenty-dla-wykonawcow/owzu-wersja-nz-4-2018.pdf?t=1544077388" TargetMode="External"/><Relationship Id="rId19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hyperlink" Target="mailto:alicja.suchon@enea.pl" TargetMode="External"/><Relationship Id="rId14" Type="http://schemas.openxmlformats.org/officeDocument/2006/relationships/hyperlink" Target="https://www.enea.pl/pl/grupaenea/o-grupie/spolki-grupy-enea/polaniec/zamowienia/dokumenty" TargetMode="External"/><Relationship Id="rId22" Type="http://schemas.openxmlformats.org/officeDocument/2006/relationships/hyperlink" Target="mailto:eep.iod@enea.p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C4ACB-76DE-4D42-A5B5-326B57E8F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17</Pages>
  <Words>6520</Words>
  <Characters>39124</Characters>
  <Application>Microsoft Office Word</Application>
  <DocSecurity>0</DocSecurity>
  <Lines>326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45553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Suchoń Alicja</cp:lastModifiedBy>
  <cp:revision>9</cp:revision>
  <cp:lastPrinted>2018-04-06T06:49:00Z</cp:lastPrinted>
  <dcterms:created xsi:type="dcterms:W3CDTF">2018-12-12T11:50:00Z</dcterms:created>
  <dcterms:modified xsi:type="dcterms:W3CDTF">2018-12-17T07:27:00Z</dcterms:modified>
</cp:coreProperties>
</file>